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A" w:rsidRPr="006F63C3" w:rsidRDefault="0015619A" w:rsidP="0015619A">
      <w:pPr>
        <w:pStyle w:val="a3"/>
        <w:tabs>
          <w:tab w:val="left" w:pos="562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ПРИНЯТО:            </w:t>
      </w:r>
      <w:r w:rsidR="00C83E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</w:t>
      </w:r>
      <w:r w:rsidR="00C83EC2" w:rsidRPr="006F63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УТВЕРЖДЕНО:                                                                                                                           </w:t>
      </w:r>
      <w:r w:rsidRPr="006F63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</w:t>
      </w:r>
    </w:p>
    <w:p w:rsidR="00C83EC2" w:rsidRPr="00C83EC2" w:rsidRDefault="0015619A" w:rsidP="00C83EC2">
      <w:pPr>
        <w:pStyle w:val="a3"/>
        <w:tabs>
          <w:tab w:val="left" w:pos="5625"/>
        </w:tabs>
        <w:spacing w:after="0" w:line="240" w:lineRule="atLeast"/>
        <w:rPr>
          <w:rFonts w:ascii="Times New Roman" w:hAnsi="Times New Roman" w:cs="Times New Roman"/>
          <w:color w:val="auto"/>
          <w:sz w:val="24"/>
          <w:szCs w:val="28"/>
        </w:rPr>
      </w:pPr>
      <w:r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Педагогическим советов                                                   </w:t>
      </w:r>
      <w:r w:rsid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                      </w:t>
      </w:r>
      <w:r w:rsidR="00C83EC2" w:rsidRPr="00C83EC2">
        <w:rPr>
          <w:rFonts w:ascii="Times New Roman" w:hAnsi="Times New Roman" w:cs="Times New Roman"/>
          <w:bCs/>
          <w:color w:val="auto"/>
          <w:sz w:val="24"/>
          <w:szCs w:val="28"/>
        </w:rPr>
        <w:t>Заведующий МКДОУ</w:t>
      </w:r>
      <w:r w:rsidR="00C83EC2" w:rsidRPr="00C83EC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C83EC2">
        <w:rPr>
          <w:rFonts w:ascii="Times New Roman" w:hAnsi="Times New Roman" w:cs="Times New Roman"/>
          <w:color w:val="auto"/>
          <w:sz w:val="24"/>
          <w:szCs w:val="28"/>
        </w:rPr>
        <w:t xml:space="preserve">           </w:t>
      </w:r>
      <w:r w:rsidR="00C83EC2"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МКДОУ                                                                               </w:t>
      </w:r>
      <w:r w:rsid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                      </w:t>
      </w:r>
      <w:r w:rsidR="00C83EC2"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Верхнедобринский дс                                                   Верхнедобринский дс                                                        </w:t>
      </w:r>
      <w:r w:rsid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                      </w:t>
      </w:r>
      <w:r w:rsidR="00C83EC2"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______Е.П. Валентюк                                                                             </w:t>
      </w:r>
      <w:r w:rsidR="00657CD8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                 « 26 »08. 2021</w:t>
      </w:r>
      <w:r w:rsidR="00C83EC2"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г.                                                                     </w:t>
      </w:r>
      <w:r w:rsid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                       </w:t>
      </w:r>
      <w:r w:rsidR="00C83EC2"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 Приказ №</w:t>
      </w:r>
      <w:bookmarkStart w:id="0" w:name="_GoBack"/>
      <w:bookmarkEnd w:id="0"/>
      <w:r w:rsidR="00657CD8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60</w:t>
      </w:r>
      <w:r w:rsidR="00C83EC2"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</w:t>
      </w:r>
    </w:p>
    <w:p w:rsidR="00C83EC2" w:rsidRPr="00C83EC2" w:rsidRDefault="00C83EC2" w:rsidP="00C83EC2">
      <w:pPr>
        <w:pStyle w:val="a3"/>
        <w:tabs>
          <w:tab w:val="left" w:pos="5625"/>
        </w:tabs>
        <w:spacing w:after="0" w:line="240" w:lineRule="atLeast"/>
        <w:rPr>
          <w:rFonts w:ascii="Times New Roman" w:hAnsi="Times New Roman" w:cs="Times New Roman"/>
          <w:color w:val="auto"/>
          <w:sz w:val="24"/>
          <w:szCs w:val="28"/>
        </w:rPr>
      </w:pPr>
      <w:r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Протокол №_ 1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                     </w:t>
      </w:r>
      <w:r w:rsidR="00657CD8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  от   27</w:t>
      </w:r>
      <w:r w:rsidR="006A24B6">
        <w:rPr>
          <w:rFonts w:ascii="Times New Roman" w:hAnsi="Times New Roman" w:cs="Times New Roman"/>
          <w:bCs/>
          <w:color w:val="auto"/>
          <w:sz w:val="24"/>
          <w:szCs w:val="28"/>
        </w:rPr>
        <w:t>. 08. 2021</w:t>
      </w:r>
      <w:r w:rsidRPr="00C83EC2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г.                                                         </w:t>
      </w:r>
    </w:p>
    <w:p w:rsidR="00C83EC2" w:rsidRDefault="00C83EC2" w:rsidP="00C83EC2">
      <w:pPr>
        <w:pStyle w:val="a3"/>
        <w:tabs>
          <w:tab w:val="left" w:pos="5625"/>
        </w:tabs>
        <w:spacing w:after="0" w:line="240" w:lineRule="atLeas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</w:t>
      </w:r>
    </w:p>
    <w:p w:rsidR="0015619A" w:rsidRPr="006F63C3" w:rsidRDefault="00C83EC2" w:rsidP="00C83EC2">
      <w:pPr>
        <w:pStyle w:val="a3"/>
        <w:tabs>
          <w:tab w:val="left" w:pos="5625"/>
        </w:tabs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</w:t>
      </w:r>
    </w:p>
    <w:p w:rsidR="0015619A" w:rsidRPr="006F63C3" w:rsidRDefault="0015619A" w:rsidP="0015619A">
      <w:pPr>
        <w:pStyle w:val="a3"/>
        <w:tabs>
          <w:tab w:val="left" w:pos="562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437B03" w:rsidRDefault="0015619A" w:rsidP="0015619A">
      <w:pPr>
        <w:pStyle w:val="a3"/>
        <w:spacing w:line="360" w:lineRule="auto"/>
        <w:jc w:val="center"/>
        <w:rPr>
          <w:rFonts w:ascii="Georgia" w:hAnsi="Georgia" w:cs="Times New Roman"/>
          <w:color w:val="auto"/>
          <w:sz w:val="40"/>
          <w:szCs w:val="28"/>
        </w:rPr>
      </w:pPr>
      <w:r w:rsidRPr="00C83EC2">
        <w:rPr>
          <w:rFonts w:ascii="Times New Roman" w:hAnsi="Times New Roman" w:cs="Times New Roman"/>
          <w:b/>
          <w:bCs/>
          <w:color w:val="auto"/>
          <w:sz w:val="40"/>
          <w:szCs w:val="28"/>
        </w:rPr>
        <w:t xml:space="preserve"> </w:t>
      </w:r>
      <w:r w:rsidRPr="00437B03">
        <w:rPr>
          <w:rFonts w:ascii="Georgia" w:hAnsi="Georgia" w:cs="Times New Roman"/>
          <w:b/>
          <w:bCs/>
          <w:color w:val="auto"/>
          <w:sz w:val="44"/>
          <w:szCs w:val="28"/>
        </w:rPr>
        <w:t>Образовательная программа</w:t>
      </w:r>
    </w:p>
    <w:p w:rsidR="0015619A" w:rsidRPr="00C83EC2" w:rsidRDefault="0015619A" w:rsidP="00437B03">
      <w:pPr>
        <w:pStyle w:val="a3"/>
        <w:spacing w:after="120" w:line="240" w:lineRule="auto"/>
        <w:jc w:val="center"/>
        <w:rPr>
          <w:rFonts w:ascii="Times New Roman" w:hAnsi="Times New Roman" w:cs="Times New Roman"/>
          <w:color w:val="auto"/>
          <w:sz w:val="40"/>
          <w:szCs w:val="28"/>
        </w:rPr>
      </w:pPr>
      <w:r w:rsidRPr="00C83EC2">
        <w:rPr>
          <w:rFonts w:ascii="Times New Roman" w:hAnsi="Times New Roman" w:cs="Times New Roman"/>
          <w:b/>
          <w:bCs/>
          <w:iCs/>
          <w:color w:val="auto"/>
          <w:sz w:val="40"/>
          <w:szCs w:val="28"/>
        </w:rPr>
        <w:t xml:space="preserve">  Муниципального казенного дошкольного образовательного учреждения </w:t>
      </w:r>
    </w:p>
    <w:p w:rsidR="0015619A" w:rsidRPr="00C83EC2" w:rsidRDefault="0015619A" w:rsidP="00437B03">
      <w:pPr>
        <w:pStyle w:val="a3"/>
        <w:spacing w:after="120" w:line="240" w:lineRule="auto"/>
        <w:jc w:val="center"/>
        <w:rPr>
          <w:rFonts w:ascii="Times New Roman" w:hAnsi="Times New Roman" w:cs="Times New Roman"/>
          <w:color w:val="auto"/>
          <w:sz w:val="40"/>
          <w:szCs w:val="28"/>
        </w:rPr>
      </w:pPr>
      <w:r w:rsidRPr="00C83EC2">
        <w:rPr>
          <w:rFonts w:ascii="Times New Roman" w:hAnsi="Times New Roman" w:cs="Times New Roman"/>
          <w:b/>
          <w:bCs/>
          <w:iCs/>
          <w:color w:val="auto"/>
          <w:sz w:val="40"/>
          <w:szCs w:val="28"/>
        </w:rPr>
        <w:t xml:space="preserve">Верхнедобринский детский сад </w:t>
      </w:r>
    </w:p>
    <w:p w:rsidR="0015619A" w:rsidRPr="00C83EC2" w:rsidRDefault="0015619A" w:rsidP="00437B03">
      <w:pPr>
        <w:pStyle w:val="a3"/>
        <w:spacing w:after="120" w:line="240" w:lineRule="auto"/>
        <w:jc w:val="center"/>
        <w:rPr>
          <w:rFonts w:ascii="Times New Roman" w:hAnsi="Times New Roman" w:cs="Times New Roman"/>
          <w:color w:val="auto"/>
          <w:sz w:val="40"/>
          <w:szCs w:val="28"/>
        </w:rPr>
      </w:pPr>
      <w:r w:rsidRPr="00C83EC2">
        <w:rPr>
          <w:rFonts w:ascii="Times New Roman" w:hAnsi="Times New Roman" w:cs="Times New Roman"/>
          <w:b/>
          <w:bCs/>
          <w:iCs/>
          <w:color w:val="auto"/>
          <w:sz w:val="40"/>
          <w:szCs w:val="28"/>
        </w:rPr>
        <w:t>Камышинского муниципального района Волгоградской области</w:t>
      </w:r>
    </w:p>
    <w:p w:rsidR="0015619A" w:rsidRPr="00C83EC2" w:rsidRDefault="00657CD8" w:rsidP="0015619A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40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40"/>
          <w:szCs w:val="28"/>
        </w:rPr>
        <w:t>на 2021-2025</w:t>
      </w:r>
      <w:r w:rsidR="00437B03">
        <w:rPr>
          <w:rFonts w:ascii="Times New Roman" w:hAnsi="Times New Roman" w:cs="Times New Roman"/>
          <w:b/>
          <w:bCs/>
          <w:iCs/>
          <w:color w:val="auto"/>
          <w:sz w:val="40"/>
          <w:szCs w:val="28"/>
        </w:rPr>
        <w:t>г</w:t>
      </w:r>
      <w:r w:rsidR="0015619A" w:rsidRPr="00C83EC2">
        <w:rPr>
          <w:rFonts w:ascii="Times New Roman" w:hAnsi="Times New Roman" w:cs="Times New Roman"/>
          <w:b/>
          <w:bCs/>
          <w:iCs/>
          <w:color w:val="auto"/>
          <w:sz w:val="40"/>
          <w:szCs w:val="28"/>
        </w:rPr>
        <w:t>г.</w:t>
      </w:r>
    </w:p>
    <w:p w:rsidR="0015619A" w:rsidRPr="006F63C3" w:rsidRDefault="0015619A" w:rsidP="0015619A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Default="0015619A" w:rsidP="0015619A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3EC2" w:rsidRPr="006F63C3" w:rsidRDefault="00C83EC2" w:rsidP="0015619A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Default="0015619A" w:rsidP="0015619A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3EC2" w:rsidRDefault="00C83EC2" w:rsidP="00437B03">
      <w:pPr>
        <w:pStyle w:val="a3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C83EC2" w:rsidP="00C83EC2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Верхняя Добринка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15"/>
        <w:gridCol w:w="8079"/>
      </w:tblGrid>
      <w:tr w:rsidR="00437B03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37B03" w:rsidRDefault="00437B03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37B03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437B03" w:rsidTr="002D7E52">
        <w:trPr>
          <w:trHeight w:val="567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Пояснительная записка образовательной программы  дошкольного образования МКДОУ Верхнедобринский дс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(цели и задачи деятельности образовательной организации  по реализации   образовательной программы дошкольного образования, принципы и подходы к реализации программы, значимые характеристики особенностей развития детей)</w:t>
            </w:r>
          </w:p>
        </w:tc>
      </w:tr>
      <w:tr w:rsidR="00437B03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Pr="002D7E52" w:rsidRDefault="00437B03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как ориентиры  освоения  воспитанниками</w:t>
            </w:r>
            <w:r w:rsidR="002D7E52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программы  дошкольного образования МКДОУ Верхнедобринский дс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(целевые ориентиры в раннем возрасте,  целевые ориентиры на этапе завершения освоения Программы)</w:t>
            </w:r>
          </w:p>
          <w:p w:rsidR="00437B03" w:rsidRDefault="00437B03" w:rsidP="002D7E5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</w:t>
            </w:r>
          </w:p>
        </w:tc>
      </w:tr>
      <w:tr w:rsidR="00437B03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437B03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образовательной деятельности и культурных практик.           </w:t>
            </w:r>
          </w:p>
        </w:tc>
      </w:tr>
      <w:tr w:rsidR="00437B03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</w:tr>
      <w:tr w:rsidR="00437B03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Pr="009B2F83" w:rsidRDefault="00145949" w:rsidP="00145949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F8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  <w:p w:rsidR="00145949" w:rsidRPr="009B2F83" w:rsidRDefault="00145949" w:rsidP="00145949">
            <w:pPr>
              <w:shd w:val="clear" w:color="auto" w:fill="FFFFFF"/>
              <w:spacing w:after="0" w:line="309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2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 эффективности использования различных форм работы с родителями в воспитании и развитии личности ребенка</w:t>
            </w:r>
          </w:p>
          <w:p w:rsidR="00145949" w:rsidRPr="00145949" w:rsidRDefault="00145949" w:rsidP="0014594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2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направлений работы с семьёй по образовательным областям</w:t>
            </w:r>
          </w:p>
          <w:p w:rsidR="00437B03" w:rsidRDefault="00437B03" w:rsidP="002D7E52">
            <w:pPr>
              <w:pStyle w:val="a3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</w:tr>
      <w:tr w:rsidR="00437B03" w:rsidTr="00145949">
        <w:trPr>
          <w:trHeight w:val="723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03" w:rsidRDefault="00437B03" w:rsidP="002D7E52">
            <w:pPr>
              <w:pStyle w:val="a3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</w:tr>
      <w:tr w:rsidR="00145949" w:rsidTr="002D7E52">
        <w:trPr>
          <w:trHeight w:val="486"/>
        </w:trPr>
        <w:tc>
          <w:tcPr>
            <w:tcW w:w="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Pr="009B2F83" w:rsidRDefault="00145949" w:rsidP="006B2445">
            <w:pPr>
              <w:shd w:val="clear" w:color="auto" w:fill="FFFFFF"/>
              <w:spacing w:after="0" w:line="274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2F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Психолого-педагогическ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 условия реализации программы.</w:t>
            </w:r>
          </w:p>
          <w:p w:rsidR="00145949" w:rsidRPr="00145949" w:rsidRDefault="00145949" w:rsidP="0014594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5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Преемственность дошкольных образовательных программ и программ начального общего образования, взаимодействие с учреждениями образования, здравоохранения и культуры.</w:t>
            </w:r>
          </w:p>
        </w:tc>
      </w:tr>
      <w:tr w:rsidR="00145949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145949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</w:tr>
      <w:tr w:rsidR="00145949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</w:tr>
      <w:tr w:rsidR="00145949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FE3" w:rsidRPr="00030FE3" w:rsidRDefault="00030FE3" w:rsidP="00030FE3">
            <w:pPr>
              <w:shd w:val="clear" w:color="auto" w:fill="FFFFFF"/>
              <w:spacing w:after="0" w:line="274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0F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 физкультурно-оздоровительной работы</w:t>
            </w:r>
          </w:p>
          <w:p w:rsidR="00145949" w:rsidRPr="00030FE3" w:rsidRDefault="00030FE3" w:rsidP="00030FE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0F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      </w:r>
          </w:p>
        </w:tc>
      </w:tr>
      <w:tr w:rsidR="00145949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145949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</w:tc>
      </w:tr>
      <w:tr w:rsidR="00145949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Default="00145949" w:rsidP="002D7E52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образовательной деятельности</w:t>
            </w:r>
          </w:p>
        </w:tc>
      </w:tr>
      <w:tr w:rsidR="00145949" w:rsidRPr="002D7E52" w:rsidTr="002D7E52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Pr="002D7E52" w:rsidRDefault="00145949" w:rsidP="002D7E5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D7E52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49" w:rsidRPr="002D7E52" w:rsidRDefault="00145949" w:rsidP="002D7E52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E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презентация программы</w:t>
            </w:r>
          </w:p>
        </w:tc>
      </w:tr>
    </w:tbl>
    <w:p w:rsidR="0015619A" w:rsidRPr="006F63C3" w:rsidRDefault="0015619A" w:rsidP="0015619A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Образовательная программа разработана  рабочей группой педагогов МКДОУ Верхнедобринский дс в составе: заведующий Валентюк Е.П., старший воспитатель Гавриленко В.Н., старший воспитатель </w:t>
      </w:r>
      <w:r w:rsidR="008A5E4F"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Севостьянова Е.А., </w:t>
      </w:r>
      <w:r w:rsidR="008A5E4F" w:rsidRPr="006F63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воспитатель Махонина Е.Г.,</w:t>
      </w: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представитель родительской общественности </w:t>
      </w:r>
      <w:r w:rsidR="008A5E4F"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Белова Е.И.</w:t>
      </w:r>
    </w:p>
    <w:p w:rsidR="0015619A" w:rsidRPr="006F63C3" w:rsidRDefault="0015619A" w:rsidP="0015619A">
      <w:pPr>
        <w:pStyle w:val="a3"/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спроектирована с учетом ФГОС дошкольного образования, с учетом примерной общеобразовательной программы</w:t>
      </w:r>
      <w:r w:rsidRPr="006F63C3"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 дошкольного образования «От рождения до школы» / Под редакцией Н.</w:t>
      </w:r>
      <w:r w:rsidR="008A5E4F" w:rsidRPr="006F63C3">
        <w:rPr>
          <w:rStyle w:val="-"/>
          <w:rFonts w:ascii="Times New Roman" w:hAnsi="Times New Roman" w:cs="Times New Roman"/>
          <w:color w:val="auto"/>
          <w:sz w:val="28"/>
          <w:szCs w:val="28"/>
        </w:rPr>
        <w:t>Е. Вераксы, Т.С. Комаровой, Э.М.Дорофеевой</w:t>
      </w: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особенностей  образовательной организации, региона,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15619A" w:rsidRPr="006F63C3" w:rsidRDefault="0015619A" w:rsidP="0015619A">
      <w:pPr>
        <w:pStyle w:val="a3"/>
        <w:shd w:val="clear" w:color="auto" w:fill="FFFFFF"/>
        <w:spacing w:after="0"/>
        <w:ind w:firstLine="28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5619A" w:rsidRPr="006F63C3" w:rsidRDefault="0015619A" w:rsidP="0015619A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keepNext/>
        <w:keepLines/>
        <w:spacing w:after="0" w:line="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Общие сведения о дошкольной образовательной организации</w:t>
      </w:r>
    </w:p>
    <w:p w:rsidR="0015619A" w:rsidRPr="006F63C3" w:rsidRDefault="0015619A" w:rsidP="0015619A">
      <w:pPr>
        <w:pStyle w:val="a3"/>
        <w:keepNext/>
        <w:keepLines/>
        <w:spacing w:after="0" w:line="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-Наименование организации в соответствии с Уставом:</w:t>
      </w:r>
    </w:p>
    <w:p w:rsidR="0015619A" w:rsidRPr="006F63C3" w:rsidRDefault="0015619A" w:rsidP="0015619A">
      <w:pPr>
        <w:pStyle w:val="a3"/>
        <w:keepNext/>
        <w:keepLines/>
        <w:spacing w:after="0" w:line="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муниципальное  казенное дошкольное образовательное учреждение Верхнедобринский дс.</w:t>
      </w:r>
    </w:p>
    <w:p w:rsidR="0015619A" w:rsidRPr="006F63C3" w:rsidRDefault="0015619A" w:rsidP="0015619A">
      <w:pPr>
        <w:pStyle w:val="a3"/>
        <w:spacing w:after="0" w:line="100" w:lineRule="atLeast"/>
        <w:ind w:right="9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Адрес: </w:t>
      </w:r>
    </w:p>
    <w:p w:rsidR="0015619A" w:rsidRPr="006F63C3" w:rsidRDefault="0015619A" w:rsidP="0015619A">
      <w:pPr>
        <w:pStyle w:val="a3"/>
        <w:spacing w:after="0" w:line="100" w:lineRule="atLeast"/>
        <w:ind w:right="9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403863, Российская Федерация, Волгоградская область, Камышинский район, село Верхняя Добринка, ул. Рабочая,31а.</w:t>
      </w:r>
    </w:p>
    <w:p w:rsidR="0015619A" w:rsidRPr="006F63C3" w:rsidRDefault="0015619A" w:rsidP="0015619A">
      <w:pPr>
        <w:pStyle w:val="a3"/>
        <w:spacing w:after="0" w:line="264" w:lineRule="auto"/>
        <w:ind w:left="130" w:right="9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Телефон/факс</w:t>
      </w:r>
    </w:p>
    <w:p w:rsidR="0015619A" w:rsidRPr="006F63C3" w:rsidRDefault="0015619A" w:rsidP="0015619A">
      <w:pPr>
        <w:pStyle w:val="a3"/>
        <w:spacing w:after="0" w:line="264" w:lineRule="auto"/>
        <w:ind w:left="130" w:right="9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979193</w:t>
      </w:r>
    </w:p>
    <w:p w:rsidR="0015619A" w:rsidRPr="006F63C3" w:rsidRDefault="0015619A" w:rsidP="0015619A">
      <w:pPr>
        <w:pStyle w:val="a3"/>
        <w:spacing w:after="0" w:line="264" w:lineRule="auto"/>
        <w:ind w:left="130" w:right="9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Электронный адрес:</w:t>
      </w:r>
    </w:p>
    <w:p w:rsidR="0015619A" w:rsidRPr="006F63C3" w:rsidRDefault="00FC6D98" w:rsidP="0015619A">
      <w:pPr>
        <w:pStyle w:val="a3"/>
        <w:spacing w:after="0" w:line="264" w:lineRule="auto"/>
        <w:ind w:left="130" w:right="9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>
        <w:r w:rsidR="0015619A" w:rsidRPr="006F63C3">
          <w:rPr>
            <w:rStyle w:val="-"/>
            <w:rFonts w:ascii="Times New Roman" w:eastAsia="Calibri" w:hAnsi="Times New Roman" w:cs="Times New Roman"/>
            <w:color w:val="auto"/>
            <w:sz w:val="28"/>
            <w:szCs w:val="28"/>
          </w:rPr>
          <w:t>v-dobrinka@yandex.ru</w:t>
        </w:r>
      </w:hyperlink>
    </w:p>
    <w:p w:rsidR="0015619A" w:rsidRPr="006F63C3" w:rsidRDefault="0015619A" w:rsidP="0015619A">
      <w:pPr>
        <w:pStyle w:val="a3"/>
        <w:spacing w:after="0" w:line="264" w:lineRule="auto"/>
        <w:ind w:left="130" w:right="92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keepNext/>
        <w:keepLines/>
        <w:spacing w:after="0" w:line="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spacing w:after="0" w:line="23" w:lineRule="atLeast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spacing w:after="0" w:line="23" w:lineRule="atLeast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spacing w:after="0" w:line="23" w:lineRule="atLeast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spacing w:after="0" w:line="23" w:lineRule="atLeast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619A" w:rsidRPr="006F63C3" w:rsidRDefault="0015619A" w:rsidP="0015619A">
      <w:pPr>
        <w:pStyle w:val="a3"/>
        <w:spacing w:after="0" w:line="23" w:lineRule="atLeast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AF0" w:rsidRPr="006F63C3" w:rsidRDefault="00274AF0">
      <w:pPr>
        <w:rPr>
          <w:rFonts w:ascii="Times New Roman" w:hAnsi="Times New Roman" w:cs="Times New Roman"/>
          <w:sz w:val="28"/>
          <w:szCs w:val="28"/>
        </w:rPr>
      </w:pPr>
    </w:p>
    <w:p w:rsidR="004A1A94" w:rsidRDefault="004A1A94">
      <w:pPr>
        <w:rPr>
          <w:rFonts w:ascii="Times New Roman" w:hAnsi="Times New Roman" w:cs="Times New Roman"/>
          <w:sz w:val="28"/>
          <w:szCs w:val="28"/>
        </w:rPr>
      </w:pPr>
    </w:p>
    <w:p w:rsidR="0056546C" w:rsidRPr="006F63C3" w:rsidRDefault="0056546C">
      <w:pPr>
        <w:rPr>
          <w:rFonts w:ascii="Times New Roman" w:hAnsi="Times New Roman" w:cs="Times New Roman"/>
          <w:sz w:val="28"/>
          <w:szCs w:val="28"/>
        </w:rPr>
      </w:pPr>
    </w:p>
    <w:p w:rsidR="0015619A" w:rsidRPr="006F63C3" w:rsidRDefault="0015619A" w:rsidP="0015619A">
      <w:pPr>
        <w:shd w:val="clear" w:color="auto" w:fill="FFFFFF"/>
        <w:spacing w:after="0" w:line="24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619A" w:rsidRPr="006F63C3" w:rsidRDefault="0015619A" w:rsidP="00030FE3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программе учтены концептуальные положения примерной основной общеобразовательной программы дошкольного образования «От рождения до школы» Н.Е Вераксы.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МКДОУ «Верхнедобринский детский сад разработана в соответствии с основными нормативно- правовыми документами по дошкольному воспитанию:</w:t>
      </w:r>
    </w:p>
    <w:p w:rsidR="0015619A" w:rsidRPr="006F63C3" w:rsidRDefault="0015619A" w:rsidP="0015619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 «Об образовании в Российской Федерации»;</w:t>
      </w:r>
    </w:p>
    <w:p w:rsidR="0015619A" w:rsidRPr="006F63C3" w:rsidRDefault="0015619A" w:rsidP="001561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 1155);</w:t>
      </w:r>
    </w:p>
    <w:p w:rsidR="0015619A" w:rsidRPr="006F63C3" w:rsidRDefault="0015619A" w:rsidP="001561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 «Об утверждении САНПИН» 2.4.3049-13)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19A" w:rsidRPr="006F63C3" w:rsidRDefault="0015619A" w:rsidP="001561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реализации Программы.</w:t>
      </w:r>
    </w:p>
    <w:p w:rsidR="0015619A" w:rsidRPr="006F63C3" w:rsidRDefault="0015619A" w:rsidP="001561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Программы:</w:t>
      </w:r>
    </w:p>
    <w:p w:rsidR="0015619A" w:rsidRPr="006F63C3" w:rsidRDefault="0015619A" w:rsidP="001561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ребенка, открывающих возможности для его позитивной социализации, его 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 деятельности;</w:t>
      </w:r>
    </w:p>
    <w:p w:rsidR="0015619A" w:rsidRPr="0056546C" w:rsidRDefault="0015619A" w:rsidP="0056546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 детей.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5619A" w:rsidRPr="006F63C3" w:rsidRDefault="0015619A" w:rsidP="0015619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 благополучия;</w:t>
      </w:r>
    </w:p>
    <w:p w:rsidR="0015619A" w:rsidRPr="006F63C3" w:rsidRDefault="0015619A" w:rsidP="001561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 здоровья);</w:t>
      </w:r>
    </w:p>
    <w:p w:rsidR="0015619A" w:rsidRPr="006F63C3" w:rsidRDefault="0015619A" w:rsidP="001561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15619A" w:rsidRPr="006F63C3" w:rsidRDefault="0015619A" w:rsidP="001561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способностей творческого потенциала каждого ребёнка как субъекта отношений с самим собой, другими детьми, взрослыми и миром;</w:t>
      </w:r>
    </w:p>
    <w:p w:rsidR="0015619A" w:rsidRPr="006F63C3" w:rsidRDefault="0015619A" w:rsidP="001561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и поведения в интересах человека, семьи, общества;</w:t>
      </w:r>
    </w:p>
    <w:p w:rsidR="0015619A" w:rsidRPr="006F63C3" w:rsidRDefault="0015619A" w:rsidP="001561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 деятельности;</w:t>
      </w:r>
    </w:p>
    <w:p w:rsidR="0015619A" w:rsidRPr="006F63C3" w:rsidRDefault="0015619A" w:rsidP="001561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 детей;</w:t>
      </w:r>
    </w:p>
    <w:p w:rsidR="0015619A" w:rsidRPr="006F63C3" w:rsidRDefault="0015619A" w:rsidP="001561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 детей;</w:t>
      </w:r>
    </w:p>
    <w:p w:rsidR="0015619A" w:rsidRPr="006F63C3" w:rsidRDefault="0015619A" w:rsidP="001561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 детей.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15619A" w:rsidRPr="006F63C3" w:rsidRDefault="0015619A" w:rsidP="0015619A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патриотизм;</w:t>
      </w:r>
    </w:p>
    <w:p w:rsidR="0015619A" w:rsidRPr="006F63C3" w:rsidRDefault="0015619A" w:rsidP="0015619A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активная жизненная позиция;</w:t>
      </w:r>
    </w:p>
    <w:p w:rsidR="0015619A" w:rsidRPr="006F63C3" w:rsidRDefault="0015619A" w:rsidP="0015619A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творческий подход в решении различных жизненных ситуаций;</w:t>
      </w:r>
    </w:p>
    <w:p w:rsidR="0015619A" w:rsidRPr="006F63C3" w:rsidRDefault="0015619A" w:rsidP="001561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уважение к традиционным ценностям.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46C" w:rsidRPr="006F63C3" w:rsidRDefault="0015619A" w:rsidP="005654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и подходы к реализации программы</w:t>
      </w:r>
    </w:p>
    <w:p w:rsidR="0015619A" w:rsidRPr="006F63C3" w:rsidRDefault="0015619A" w:rsidP="0015619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возможность включения ребенка в образовательный процесс как полноценного его участника на разных этапах реализации Программы;</w:t>
      </w:r>
    </w:p>
    <w:p w:rsidR="0015619A" w:rsidRPr="006F63C3" w:rsidRDefault="0015619A" w:rsidP="0015619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ориентирование содержательных и организационных аспектов Программы на поддержку детской инициативы, а также формирование познавательных интересов и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познавательных действий ребенка в различных видах деятельности;</w:t>
      </w:r>
    </w:p>
    <w:p w:rsidR="0015619A" w:rsidRPr="006F63C3" w:rsidRDefault="0015619A" w:rsidP="0015619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учет возрастной адекватности и индивидуальных потребностей контингента воспитанников при выборе форм, методов, способов и средств реализации Программы;</w:t>
      </w:r>
    </w:p>
    <w:p w:rsidR="0015619A" w:rsidRPr="006F63C3" w:rsidRDefault="0015619A" w:rsidP="0015619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учет возрастных и индивидуальных особенностей воспитанников при обеспечении спектра обязательных сопутствующих условий;</w:t>
      </w:r>
    </w:p>
    <w:p w:rsidR="0015619A" w:rsidRPr="006F63C3" w:rsidRDefault="0015619A" w:rsidP="0015619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на основе индивидуально- ориентированного обучения и воспитания;</w:t>
      </w:r>
    </w:p>
    <w:p w:rsidR="0015619A" w:rsidRPr="006F63C3" w:rsidRDefault="0015619A" w:rsidP="0015619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сетевой формы реализации Программы с использованием ресурсов всего образовательного комплекса, а также иных образовательных организаций и объектов социокультурного окружения;</w:t>
      </w:r>
    </w:p>
    <w:p w:rsidR="0015619A" w:rsidRPr="006F63C3" w:rsidRDefault="0015619A" w:rsidP="001561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на основе комплексно-тематического планирования.</w:t>
      </w:r>
    </w:p>
    <w:p w:rsidR="0015619A" w:rsidRPr="006F63C3" w:rsidRDefault="0015619A" w:rsidP="001561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подходы к формированию Программы.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формировалась как модель психолого-педагогической поддержки позитивной социализации и индивидуализации, развития личности детей дошкольного возраста, содержащую комплекс основных характеристик предоставляемого дошкольного образования.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Обязательная часть Программы основывается на комплексном подходе, обеспечивая развитие детей во всех пяти взаимодополняющих образовательных областях.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Вариативная часть Программы предполагает углубленную работу в физическом, художественно-эстетическом и социально-коммуникативном, речевом и познавательном развитии воспитанников.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Значимые характеристики реализации программы,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 особенностей развития детей раннего и дошкольного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течение всего времени пребывания воспитанников в детском саду.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Объем обязательной части Программы составляет не менее 60% от ее общего объема,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Не более 40% составляет объем части Программы, формируемой участниками образовательных отношений.</w:t>
      </w:r>
    </w:p>
    <w:p w:rsidR="0015619A" w:rsidRPr="006F63C3" w:rsidRDefault="0015619A" w:rsidP="005654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рамках расширения образовательного пространства детей осуществляется сотрудничество с учреждениями образования и культуры: М</w:t>
      </w:r>
      <w:r w:rsidR="0056546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ОУ Верхнедобринская СОШ, Верхнедобринская сельская библиотека, Пожарная часть №18, Верхнедобринский ДК,Щербаковский парк.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Патриотическая направленность Программы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Нацеленность на дальнейшее образование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Направленность на сохранение и укрепление здоровья детей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Направленность на учет индивидуальных особенностей ребенка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15619A" w:rsidRPr="0056546C" w:rsidRDefault="0015619A" w:rsidP="005654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15619A" w:rsidRPr="006F63C3" w:rsidRDefault="0015619A" w:rsidP="001561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ориентиры, сформулированные в ФГОС дошкольного образования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Целевые ориентиры дошкольного образования представляют собой социально- нормативные возрастные характеристики возможных достижений ребенка на этапе завершения уровня дошкольного образования.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б) изучения характеристик образования детей в возрасте от 1 года до 8 лет;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в) информирования родителей (законных представителей) и общественности относительно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целей дошкольного образования, общих для всего образовательного пространства Российской Федерации.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15619A" w:rsidRPr="006F63C3" w:rsidRDefault="0015619A" w:rsidP="0015619A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аттестацию педагогических кадров;</w:t>
      </w:r>
    </w:p>
    <w:p w:rsidR="0015619A" w:rsidRPr="006F63C3" w:rsidRDefault="0015619A" w:rsidP="0015619A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оценку качества образования;</w:t>
      </w:r>
    </w:p>
    <w:p w:rsidR="0015619A" w:rsidRPr="006F63C3" w:rsidRDefault="0015619A" w:rsidP="001561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 детей);</w:t>
      </w:r>
    </w:p>
    <w:p w:rsidR="0015619A" w:rsidRPr="006F63C3" w:rsidRDefault="0015619A" w:rsidP="0015619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 задания;</w:t>
      </w:r>
    </w:p>
    <w:p w:rsidR="0015619A" w:rsidRPr="006F63C3" w:rsidRDefault="0015619A" w:rsidP="0015619A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распределение стимулирующего фонда оплаты труда работников ДОУ.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 нормативные возрастные характеристики возможных достижений ребенка:</w:t>
      </w:r>
    </w:p>
    <w:p w:rsidR="0015619A" w:rsidRPr="006F63C3" w:rsidRDefault="0015619A" w:rsidP="0015619A">
      <w:pPr>
        <w:numPr>
          <w:ilvl w:val="0"/>
          <w:numId w:val="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Целевые ориентиры образования в раннем возрасте.</w:t>
      </w:r>
    </w:p>
    <w:p w:rsidR="0015619A" w:rsidRPr="0056546C" w:rsidRDefault="0015619A" w:rsidP="0056546C">
      <w:pPr>
        <w:numPr>
          <w:ilvl w:val="0"/>
          <w:numId w:val="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 образования.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образования в раннем возрасте:</w:t>
      </w:r>
    </w:p>
    <w:p w:rsidR="0015619A" w:rsidRPr="006F63C3" w:rsidRDefault="0015619A" w:rsidP="0015619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 действий;</w:t>
      </w:r>
    </w:p>
    <w:p w:rsidR="0015619A" w:rsidRPr="006F63C3" w:rsidRDefault="0015619A" w:rsidP="001561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 умеет пользоваться ими. Владеет простейшими навыками самообслуживания; стремится проявлять самостоятельность в бытовом и игровом поведении;</w:t>
      </w:r>
    </w:p>
    <w:p w:rsidR="0015619A" w:rsidRPr="006F63C3" w:rsidRDefault="0015619A" w:rsidP="0015619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 взрослых; знает названия окружающих предметов и игрушек;</w:t>
      </w:r>
    </w:p>
    <w:p w:rsidR="0015619A" w:rsidRPr="006F63C3" w:rsidRDefault="0015619A" w:rsidP="0015619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стремится к общению со взрослыми и активно подражает им в движениях и действиях; появляются игры, в которых ребенок воспроизводит действия взрослого;</w:t>
      </w:r>
    </w:p>
    <w:p w:rsidR="0015619A" w:rsidRPr="006F63C3" w:rsidRDefault="0015619A" w:rsidP="001561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 им;</w:t>
      </w:r>
    </w:p>
    <w:p w:rsidR="0015619A" w:rsidRPr="006F63C3" w:rsidRDefault="0015619A" w:rsidP="0015619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5619A" w:rsidRPr="0056546C" w:rsidRDefault="0015619A" w:rsidP="0056546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 пр.).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15619A" w:rsidRPr="006F63C3" w:rsidRDefault="0015619A" w:rsidP="00156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 исследовательской деятельности, конструировании и др.; способен выбирать себе род занятий, участников по совместной деятельности;</w:t>
      </w:r>
    </w:p>
    <w:p w:rsidR="0015619A" w:rsidRPr="006F63C3" w:rsidRDefault="0015619A" w:rsidP="00156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участвует в совместных играх. Способен договариваться, учитывать интересы и чувства других, 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5619A" w:rsidRPr="006F63C3" w:rsidRDefault="0015619A" w:rsidP="00156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 умеет подчиняться разным правилам и социальным нормам;</w:t>
      </w:r>
    </w:p>
    <w:p w:rsidR="0015619A" w:rsidRPr="006F63C3" w:rsidRDefault="0015619A" w:rsidP="001561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 грамотности;</w:t>
      </w:r>
    </w:p>
    <w:p w:rsidR="0015619A" w:rsidRPr="006F63C3" w:rsidRDefault="0015619A" w:rsidP="0015619A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 владеет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основными движениями, может контролировать свои движения и управлять ими;</w:t>
      </w:r>
    </w:p>
    <w:p w:rsidR="0015619A" w:rsidRPr="006F63C3" w:rsidRDefault="0015619A" w:rsidP="001561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 со взрослыми и сверстниками, может соблюдать правила безопасного поведения и личной гигиены;</w:t>
      </w:r>
    </w:p>
    <w:p w:rsidR="0015619A" w:rsidRPr="006F63C3" w:rsidRDefault="0015619A" w:rsidP="001561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 людей;</w:t>
      </w:r>
    </w:p>
    <w:p w:rsidR="0015619A" w:rsidRPr="006F63C3" w:rsidRDefault="0015619A" w:rsidP="001561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ребенок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 т.п.;</w:t>
      </w:r>
    </w:p>
    <w:p w:rsidR="0015619A" w:rsidRPr="0056546C" w:rsidRDefault="0015619A" w:rsidP="0056546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ребенок способен к принятию собственных решений, опираясь на свои знания и умения в различных видах деятельности.</w:t>
      </w:r>
    </w:p>
    <w:p w:rsidR="0015619A" w:rsidRPr="006F63C3" w:rsidRDefault="0015619A" w:rsidP="001561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диагностика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5619A" w:rsidRPr="006F63C3" w:rsidRDefault="0015619A" w:rsidP="0015619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коммуникации со сверстниками и взрослыми (как меняются способы установления и поддержания контакта, принятия совместных решений, разрешения конфликтов, лидерства и пр.);</w:t>
      </w:r>
    </w:p>
    <w:p w:rsidR="0015619A" w:rsidRPr="006F63C3" w:rsidRDefault="0015619A" w:rsidP="0015619A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игровой деятельности;</w:t>
      </w:r>
    </w:p>
    <w:p w:rsidR="0015619A" w:rsidRPr="006F63C3" w:rsidRDefault="0015619A" w:rsidP="0015619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 активности);</w:t>
      </w:r>
    </w:p>
    <w:p w:rsidR="0015619A" w:rsidRPr="006F63C3" w:rsidRDefault="0015619A" w:rsidP="0015619A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15619A" w:rsidRPr="006F63C3" w:rsidRDefault="0015619A" w:rsidP="0015619A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художественной деятельности;</w:t>
      </w:r>
    </w:p>
    <w:p w:rsidR="0015619A" w:rsidRPr="006F63C3" w:rsidRDefault="0015619A" w:rsidP="0015619A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физического развития.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15619A" w:rsidRPr="006F63C3" w:rsidRDefault="0015619A" w:rsidP="0015619A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 его образовательной траектории или профессиональной коррекции особенностей его развития);</w:t>
      </w:r>
    </w:p>
    <w:p w:rsidR="0015619A" w:rsidRPr="006F63C3" w:rsidRDefault="0015619A" w:rsidP="0015619A">
      <w:pPr>
        <w:numPr>
          <w:ilvl w:val="0"/>
          <w:numId w:val="1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 детей.</w:t>
      </w:r>
    </w:p>
    <w:p w:rsidR="0015619A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56546C" w:rsidRPr="006F63C3" w:rsidRDefault="0056546C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619A" w:rsidRPr="006F63C3" w:rsidRDefault="0015619A" w:rsidP="0056546C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5619A" w:rsidRPr="006F63C3" w:rsidRDefault="0015619A" w:rsidP="0015619A">
      <w:pPr>
        <w:numPr>
          <w:ilvl w:val="0"/>
          <w:numId w:val="1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 развитие;</w:t>
      </w:r>
    </w:p>
    <w:p w:rsidR="0015619A" w:rsidRPr="006F63C3" w:rsidRDefault="0015619A" w:rsidP="0015619A">
      <w:pPr>
        <w:numPr>
          <w:ilvl w:val="0"/>
          <w:numId w:val="1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познавательное развитие;</w:t>
      </w:r>
    </w:p>
    <w:p w:rsidR="0015619A" w:rsidRPr="006F63C3" w:rsidRDefault="0015619A" w:rsidP="0015619A">
      <w:pPr>
        <w:numPr>
          <w:ilvl w:val="0"/>
          <w:numId w:val="1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речевое развитие;</w:t>
      </w:r>
    </w:p>
    <w:p w:rsidR="0015619A" w:rsidRPr="006F63C3" w:rsidRDefault="0015619A" w:rsidP="0015619A">
      <w:pPr>
        <w:numPr>
          <w:ilvl w:val="0"/>
          <w:numId w:val="1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 развитие;</w:t>
      </w:r>
    </w:p>
    <w:p w:rsidR="0015619A" w:rsidRPr="0056546C" w:rsidRDefault="0015619A" w:rsidP="0015619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физическое развитие.</w:t>
      </w:r>
    </w:p>
    <w:p w:rsidR="0015619A" w:rsidRPr="006F63C3" w:rsidRDefault="0015619A" w:rsidP="001561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развития.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Социально- коммуникативное развитие</w:t>
      </w:r>
    </w:p>
    <w:p w:rsidR="0015619A" w:rsidRPr="006F63C3" w:rsidRDefault="0015619A" w:rsidP="0015619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усвоение норм и ценностей, принятых в обществе, включая моральные и нравственные ценности;</w:t>
      </w:r>
    </w:p>
    <w:p w:rsidR="0015619A" w:rsidRPr="006F63C3" w:rsidRDefault="0015619A" w:rsidP="0015619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общения и взаимодействия ребенка со взрослыми и сверстниками;</w:t>
      </w:r>
    </w:p>
    <w:p w:rsidR="0015619A" w:rsidRPr="006F63C3" w:rsidRDefault="0015619A" w:rsidP="0015619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 совместной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15619A" w:rsidRPr="006F63C3" w:rsidRDefault="0015619A" w:rsidP="0015619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позитивных установок к различным видам труда и творчества;</w:t>
      </w:r>
    </w:p>
    <w:p w:rsidR="0015619A" w:rsidRPr="0056546C" w:rsidRDefault="0015619A" w:rsidP="0056546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безопасного поведения в быту, социуме, природе.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15619A" w:rsidRPr="006F63C3" w:rsidRDefault="0015619A" w:rsidP="0015619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интересов детей, любознательности и познавательной мотивации;</w:t>
      </w:r>
    </w:p>
    <w:p w:rsidR="0015619A" w:rsidRPr="006F63C3" w:rsidRDefault="0015619A" w:rsidP="0015619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15619A" w:rsidRPr="006F63C3" w:rsidRDefault="0015619A" w:rsidP="0015619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воображения и творческой активности;</w:t>
      </w:r>
    </w:p>
    <w:p w:rsidR="0015619A" w:rsidRPr="006F63C3" w:rsidRDefault="0015619A" w:rsidP="0015619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 и покое, причинах, следствиях и др.);</w:t>
      </w:r>
    </w:p>
    <w:p w:rsidR="0015619A" w:rsidRPr="006F63C3" w:rsidRDefault="0015619A" w:rsidP="0015619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 малой родине и Отечестве, представлений о социокультурных ценностях нашего народа, об отечественных традициях и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праздниках, о планете Земля как общем доме людей, об особенностях ее природы, многообразии стран и народов мира.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:rsidR="0015619A" w:rsidRPr="006F63C3" w:rsidRDefault="0015619A" w:rsidP="001561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владение речью как средством общения и культуры;</w:t>
      </w:r>
    </w:p>
    <w:p w:rsidR="0015619A" w:rsidRPr="006F63C3" w:rsidRDefault="0015619A" w:rsidP="001561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обогащение активного словаря;</w:t>
      </w:r>
    </w:p>
    <w:p w:rsidR="0015619A" w:rsidRPr="006F63C3" w:rsidRDefault="0015619A" w:rsidP="001561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связной, грамматически правильной диалогической и монологической речи;</w:t>
      </w:r>
    </w:p>
    <w:p w:rsidR="0015619A" w:rsidRPr="006F63C3" w:rsidRDefault="0015619A" w:rsidP="001561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речевого творчества;</w:t>
      </w:r>
    </w:p>
    <w:p w:rsidR="0015619A" w:rsidRPr="006F63C3" w:rsidRDefault="0015619A" w:rsidP="001561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звуковой и интонационной культуры речи, фонематического слуха;</w:t>
      </w:r>
    </w:p>
    <w:p w:rsidR="0015619A" w:rsidRPr="006F63C3" w:rsidRDefault="0015619A" w:rsidP="001561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 различных жанров детской литературы;</w:t>
      </w:r>
    </w:p>
    <w:p w:rsidR="0015619A" w:rsidRPr="006F63C3" w:rsidRDefault="0015619A" w:rsidP="0015619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звуковой аналитико-</w:t>
      </w:r>
    </w:p>
    <w:p w:rsidR="0015619A" w:rsidRPr="006F63C3" w:rsidRDefault="0015619A" w:rsidP="00565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синтетической активности как предпосылки обучения грамоте.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Художественно- эстетическое развитие</w:t>
      </w:r>
    </w:p>
    <w:p w:rsidR="0015619A" w:rsidRPr="006F63C3" w:rsidRDefault="0015619A" w:rsidP="0015619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 мира природы;</w:t>
      </w:r>
    </w:p>
    <w:p w:rsidR="0015619A" w:rsidRPr="006F63C3" w:rsidRDefault="0015619A" w:rsidP="0015619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15619A" w:rsidRPr="006F63C3" w:rsidRDefault="0015619A" w:rsidP="0015619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 видах искусства;</w:t>
      </w:r>
    </w:p>
    <w:p w:rsidR="0015619A" w:rsidRPr="006F63C3" w:rsidRDefault="0015619A" w:rsidP="0015619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восприятие музыки, художественной литературы, фольклора;</w:t>
      </w:r>
    </w:p>
    <w:p w:rsidR="0015619A" w:rsidRPr="006F63C3" w:rsidRDefault="0015619A" w:rsidP="0015619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стимулирование сопереживания персонажам художественных произведений;</w:t>
      </w:r>
    </w:p>
    <w:p w:rsidR="0015619A" w:rsidRPr="006F63C3" w:rsidRDefault="0015619A" w:rsidP="0015619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реализацию самостоятельной творческой деятельности детей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(изобразительной, конструктивно-модельной,</w:t>
      </w:r>
    </w:p>
    <w:p w:rsidR="0015619A" w:rsidRPr="006F63C3" w:rsidRDefault="0015619A" w:rsidP="005654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музыкальной и др.).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Физическое развитие</w:t>
      </w:r>
    </w:p>
    <w:p w:rsidR="0015619A" w:rsidRPr="006F63C3" w:rsidRDefault="0015619A" w:rsidP="0015619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приобретение опыта в следующих видах деятельности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детей: двигательной, в том числе связанной с выполнением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упражнений, направленных на развитие таких физических качеств, как координация и гибкость;</w:t>
      </w:r>
    </w:p>
    <w:p w:rsidR="0015619A" w:rsidRPr="006F63C3" w:rsidRDefault="0015619A" w:rsidP="0015619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способствующих правильному формированию опорно- двигательной системы организма, развитию равновесия,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</w:p>
    <w:p w:rsidR="0015619A" w:rsidRPr="006F63C3" w:rsidRDefault="0015619A" w:rsidP="0015619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 некоторых видах спорта, овладение подвижными играми с правилами;</w:t>
      </w:r>
    </w:p>
    <w:p w:rsidR="0015619A" w:rsidRPr="006F63C3" w:rsidRDefault="0015619A" w:rsidP="0015619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становление целенаправленности и саморегуляции в двигательной сфере;</w:t>
      </w:r>
    </w:p>
    <w:p w:rsidR="0015619A" w:rsidRPr="006F63C3" w:rsidRDefault="0015619A" w:rsidP="0015619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 (в питании, двигательном режиме, закаливании, при</w:t>
      </w:r>
    </w:p>
    <w:p w:rsidR="0015619A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формировании полезных привычек и др.).</w:t>
      </w:r>
    </w:p>
    <w:p w:rsidR="002D7E52" w:rsidRPr="006F63C3" w:rsidRDefault="002D7E52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5619A" w:rsidRPr="006F63C3" w:rsidRDefault="0015619A" w:rsidP="002D7E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15619A" w:rsidRPr="006F63C3" w:rsidRDefault="0015619A" w:rsidP="00565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15619A" w:rsidRPr="006F63C3" w:rsidRDefault="0015619A" w:rsidP="002D7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Организованная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Игровая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Игровая деятельность представлена в образовательном процессе в разнообразных формах - это дидактические и сюжетно- 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 этом обогащение игрового опыта творческих игр детей тесно связано с содержанием организованной образовательной деятельности.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Организация сюжетно-ролевых, режиссерских, театрализованных игр и</w:t>
      </w:r>
    </w:p>
    <w:p w:rsidR="0015619A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игр-драматизаций осуществляется преимущественно в режимных моментах (в утренний отрезок вр</w:t>
      </w:r>
      <w:r w:rsidR="0056546C">
        <w:rPr>
          <w:rFonts w:ascii="Times New Roman" w:eastAsia="Times New Roman" w:hAnsi="Times New Roman" w:cs="Times New Roman"/>
          <w:sz w:val="28"/>
          <w:szCs w:val="28"/>
        </w:rPr>
        <w:t>емени и во второй половине дня)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Коммуникативная деятельность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организованной образовательной деятельности она занимает отдельное место, но при этом коммуникативная деятельность включается во все виды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детской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деятельности, в ней находит отражение опыт, приобретаемый детьми в других видах деятельности.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 деятельность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(моделирования,экспериментирования), сенсорное и математическое развитие детей.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 и фольклора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 вслух,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 как прослушивание аудиозаписи.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Конструирование и изобразительная деятельность детей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представлена разными видами художественно-творческой (рисование, лепка, аппликация) деятельности Художественно-творческая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интеграцию между познавательно-исследовательской, коммуникативной и продуктивной видами деятельности.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организуется в процессе музыкальных занятий, которые проводятся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музыкальным руководителем дошкольного учреждения в специально оборудованном помещении.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организуется в процессе занятий физической культурой, требования к проведению которых согласуются с положениями действующего СанПин.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деятельность, осуществляемая в ходе режимных моментов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15619A" w:rsidRPr="006F63C3" w:rsidRDefault="0015619A" w:rsidP="0015619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деятельность, осуществляемая в утренний отрезок времени включает:</w:t>
      </w:r>
    </w:p>
    <w:p w:rsidR="0015619A" w:rsidRPr="006F63C3" w:rsidRDefault="0015619A" w:rsidP="0015619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наблюдения - в уголке природы; за деятельностью взрослых (сервировка стола к завтраку);</w:t>
      </w:r>
    </w:p>
    <w:p w:rsidR="0015619A" w:rsidRPr="006F63C3" w:rsidRDefault="0015619A" w:rsidP="0015619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индивидуальные игры и игры с небольшими подгруппами детей (дидактические, развивающие, сюжетные, музыкальные, подвижные и пр.);</w:t>
      </w:r>
    </w:p>
    <w:p w:rsidR="0015619A" w:rsidRPr="006F63C3" w:rsidRDefault="0015619A" w:rsidP="0015619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 сверстникам;</w:t>
      </w:r>
    </w:p>
    <w:p w:rsidR="0015619A" w:rsidRPr="006F63C3" w:rsidRDefault="0015619A" w:rsidP="0015619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трудовые поручения (сервировка столов к завтраку, уход за комнатными растениями и пр.);</w:t>
      </w:r>
    </w:p>
    <w:p w:rsidR="0015619A" w:rsidRPr="006F63C3" w:rsidRDefault="0015619A" w:rsidP="0015619A">
      <w:pPr>
        <w:numPr>
          <w:ilvl w:val="0"/>
          <w:numId w:val="2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беседы и разговоры с детьми по их интересам;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15619A" w:rsidRPr="006F63C3" w:rsidRDefault="0015619A" w:rsidP="0015619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15619A" w:rsidRPr="006F63C3" w:rsidRDefault="0015619A" w:rsidP="0015619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двигательную деятельность детей, активность которой зависит от содержания организованной образовательной деятельности в первой половине дня;</w:t>
      </w:r>
    </w:p>
    <w:p w:rsidR="0015619A" w:rsidRPr="0056546C" w:rsidRDefault="0015619A" w:rsidP="0015619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работу по воспитанию у детей культурно-гигиенических навыков и культуры здоровья.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деятельность, осуществляемая во время прогулки включает:</w:t>
      </w:r>
    </w:p>
    <w:p w:rsidR="0015619A" w:rsidRPr="006F63C3" w:rsidRDefault="0015619A" w:rsidP="0015619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 детей;</w:t>
      </w:r>
    </w:p>
    <w:p w:rsidR="0015619A" w:rsidRPr="006F63C3" w:rsidRDefault="0015619A" w:rsidP="0015619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 ней;</w:t>
      </w:r>
    </w:p>
    <w:p w:rsidR="0015619A" w:rsidRPr="006F63C3" w:rsidRDefault="0015619A" w:rsidP="0015619A">
      <w:pPr>
        <w:numPr>
          <w:ilvl w:val="0"/>
          <w:numId w:val="2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экспериментирование с объектами неживой природы;</w:t>
      </w:r>
    </w:p>
    <w:p w:rsidR="0015619A" w:rsidRPr="006F63C3" w:rsidRDefault="0015619A" w:rsidP="0015619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сюжетно-ролевые и конструктивные игры (с песком, со снегом, с природным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материалом);</w:t>
      </w:r>
    </w:p>
    <w:p w:rsidR="0015619A" w:rsidRPr="006F63C3" w:rsidRDefault="0015619A" w:rsidP="0015619A">
      <w:pPr>
        <w:numPr>
          <w:ilvl w:val="0"/>
          <w:numId w:val="2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элементарную трудовую деятельность детей на участке детского сада;</w:t>
      </w:r>
    </w:p>
    <w:p w:rsidR="0015619A" w:rsidRPr="0056546C" w:rsidRDefault="0015619A" w:rsidP="001561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свободное общение воспитателя с детьми.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Культурные практики.</w:t>
      </w:r>
    </w:p>
    <w:p w:rsidR="0015619A" w:rsidRPr="006F63C3" w:rsidRDefault="0015619A" w:rsidP="00233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Совместная игра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умений, необходимых для организации самостоятельной игры.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Ситуации общения и накопления положительного социально- эмоционального опыта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на задушевный разговор, связывает содержание разговора с личным опытом детей. В реально- 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происходят в группе,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способствовать разрешению возникающих проблем.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Музыкальная и театральная гостиная (детская студия)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 материале.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Сенсорный и интеллектуальный тренинг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система заданий, преимущественно игрового характера, 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Детский досуг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 пр.</w:t>
      </w:r>
    </w:p>
    <w:p w:rsidR="0015619A" w:rsidRPr="006F63C3" w:rsidRDefault="0015619A" w:rsidP="002D7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Коллективная и индивидуальная трудовая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D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носит общественно полезный характер и организуется как хозяйственно- бытовой труд и труд в природе.</w:t>
      </w:r>
    </w:p>
    <w:p w:rsidR="0015619A" w:rsidRPr="006F63C3" w:rsidRDefault="0015619A" w:rsidP="0015619A">
      <w:pPr>
        <w:shd w:val="clear" w:color="auto" w:fill="FFFFFF"/>
        <w:spacing w:after="0" w:line="30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 по профессиональной коррекции нарушений речевого развития детей.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 специализированной (коррекционной) помощи детям.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Деятельность осуществляется на основе «Программы обучения и воспитания детей с фонетико-фонематическим недоразвитием речи»Т.Б. Филичевой, Г.В.Чиркиной,</w:t>
      </w:r>
    </w:p>
    <w:p w:rsidR="0015619A" w:rsidRPr="006F63C3" w:rsidRDefault="0015619A" w:rsidP="001561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«Программы коррекционного воспитания и обучения детей с ОНР» Т.Б. Филичевой, Г.В.Чиркиной</w:t>
      </w:r>
    </w:p>
    <w:p w:rsidR="0015619A" w:rsidRPr="00233A5D" w:rsidRDefault="0015619A" w:rsidP="00233A5D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15619A" w:rsidRPr="006F63C3" w:rsidRDefault="0015619A" w:rsidP="0015619A">
      <w:pPr>
        <w:numPr>
          <w:ilvl w:val="1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коррекция речевого нарушения (недостатки звукопроизношения и фонационного оформления речи, фонематического восприятия, слоговой структуры слов, лексики, грамматики, связной речи).</w:t>
      </w:r>
    </w:p>
    <w:p w:rsidR="0015619A" w:rsidRPr="00233A5D" w:rsidRDefault="0015619A" w:rsidP="00233A5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5619A" w:rsidRPr="006F63C3" w:rsidRDefault="0015619A" w:rsidP="0015619A">
      <w:pPr>
        <w:numPr>
          <w:ilvl w:val="1"/>
          <w:numId w:val="2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практическое усвоение лексических и грамматических средств языка.</w:t>
      </w:r>
    </w:p>
    <w:p w:rsidR="0015619A" w:rsidRPr="006F63C3" w:rsidRDefault="0015619A" w:rsidP="0015619A">
      <w:pPr>
        <w:numPr>
          <w:ilvl w:val="1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произношения (воспитание артикуляционных навыков, звукопроизношения, слоговой структуры и фонематического восприятия).</w:t>
      </w:r>
    </w:p>
    <w:p w:rsidR="0015619A" w:rsidRPr="006F63C3" w:rsidRDefault="0015619A" w:rsidP="0015619A">
      <w:pPr>
        <w:numPr>
          <w:ilvl w:val="1"/>
          <w:numId w:val="2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навыков связной речи;</w:t>
      </w:r>
    </w:p>
    <w:p w:rsidR="0015619A" w:rsidRPr="006F63C3" w:rsidRDefault="0015619A" w:rsidP="0015619A">
      <w:pPr>
        <w:numPr>
          <w:ilvl w:val="1"/>
          <w:numId w:val="2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адаптация детей в коллективе;</w:t>
      </w:r>
    </w:p>
    <w:p w:rsidR="0015619A" w:rsidRPr="00233A5D" w:rsidRDefault="0015619A" w:rsidP="0015619A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воспитанников для обеспечения полноценного, гармоничного развития детей, выработки компетентной позиции по отношению к собственному ребёнку.</w:t>
      </w:r>
    </w:p>
    <w:p w:rsidR="0015619A" w:rsidRPr="006F63C3" w:rsidRDefault="0015619A" w:rsidP="001561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Коррекционная работа с детьми</w:t>
      </w:r>
    </w:p>
    <w:p w:rsidR="0015619A" w:rsidRPr="006F63C3" w:rsidRDefault="0015619A" w:rsidP="0015619A">
      <w:pPr>
        <w:numPr>
          <w:ilvl w:val="0"/>
          <w:numId w:val="3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Диагностика речевого развития ребёнка</w:t>
      </w:r>
    </w:p>
    <w:p w:rsidR="0015619A" w:rsidRPr="006F63C3" w:rsidRDefault="0015619A" w:rsidP="0015619A">
      <w:pPr>
        <w:numPr>
          <w:ilvl w:val="0"/>
          <w:numId w:val="3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речевого общения и обучение грамоте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Формы занятий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работы</w:t>
      </w:r>
    </w:p>
    <w:p w:rsidR="0015619A" w:rsidRPr="006F63C3" w:rsidRDefault="0015619A" w:rsidP="00156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Разделы программы по РР</w:t>
      </w:r>
    </w:p>
    <w:p w:rsidR="0015619A" w:rsidRPr="006F63C3" w:rsidRDefault="0015619A" w:rsidP="0015619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</w:p>
    <w:p w:rsidR="0015619A" w:rsidRPr="00233A5D" w:rsidRDefault="0015619A" w:rsidP="00233A5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обучающие</w:t>
      </w:r>
    </w:p>
    <w:p w:rsidR="0015619A" w:rsidRPr="006F63C3" w:rsidRDefault="0015619A" w:rsidP="0015619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Звуковая культура речи</w:t>
      </w:r>
    </w:p>
    <w:p w:rsidR="0015619A" w:rsidRPr="006F63C3" w:rsidRDefault="0015619A" w:rsidP="0015619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и обогащение словаря</w:t>
      </w:r>
    </w:p>
    <w:p w:rsidR="0015619A" w:rsidRPr="006F63C3" w:rsidRDefault="0015619A" w:rsidP="0015619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Коррекция речи</w:t>
      </w:r>
    </w:p>
    <w:p w:rsidR="0015619A" w:rsidRPr="006F63C3" w:rsidRDefault="0015619A" w:rsidP="0015619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связной речи</w:t>
      </w:r>
    </w:p>
    <w:p w:rsidR="0015619A" w:rsidRPr="006F63C3" w:rsidRDefault="0015619A" w:rsidP="0015619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грамматического строя речи</w:t>
      </w:r>
    </w:p>
    <w:p w:rsidR="0015619A" w:rsidRPr="009B2F83" w:rsidRDefault="0015619A" w:rsidP="009B2F8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Подгрупповые</w:t>
      </w:r>
      <w:r w:rsidR="009B2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F83">
        <w:rPr>
          <w:rFonts w:ascii="Times New Roman" w:eastAsia="Times New Roman" w:hAnsi="Times New Roman" w:cs="Times New Roman"/>
          <w:sz w:val="28"/>
          <w:szCs w:val="28"/>
        </w:rPr>
        <w:t>дидактические игры упражнения</w:t>
      </w:r>
    </w:p>
    <w:p w:rsidR="0015619A" w:rsidRPr="00233A5D" w:rsidRDefault="0015619A" w:rsidP="00233A5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фонетическая ритмика</w:t>
      </w:r>
    </w:p>
    <w:p w:rsidR="0015619A" w:rsidRPr="009B2F83" w:rsidRDefault="0015619A" w:rsidP="009B2F8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артикуляционные</w:t>
      </w:r>
      <w:r w:rsidR="009B2F8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B2F83">
        <w:rPr>
          <w:rFonts w:ascii="Times New Roman" w:eastAsia="Times New Roman" w:hAnsi="Times New Roman" w:cs="Times New Roman"/>
          <w:sz w:val="28"/>
          <w:szCs w:val="28"/>
        </w:rPr>
        <w:t>пражнения</w:t>
      </w:r>
    </w:p>
    <w:p w:rsidR="0015619A" w:rsidRPr="00233A5D" w:rsidRDefault="0015619A" w:rsidP="00233A5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пальчиковая гимнастика</w:t>
      </w:r>
    </w:p>
    <w:p w:rsidR="00C87257" w:rsidRDefault="0015619A" w:rsidP="00C87257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массаж речевых зон</w:t>
      </w:r>
    </w:p>
    <w:p w:rsidR="0015619A" w:rsidRPr="00C87257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257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Звуковая культура речи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умения воспроизводить слова сложной слоговой структуры.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Обучение звукобуквенному анализу слов, чтению.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Воспитание чёткого произношения.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голоса и речевого дыхания.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и обогащение словаря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Образование относительных и притяжательных прилагательных.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навыка подбора синонимов и антонимов.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словаря признаков.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глагольного словаря.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Обобщение группы слов.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Уточнение названий понятий, предметов и их частей.</w:t>
      </w:r>
    </w:p>
    <w:p w:rsidR="00C87257" w:rsidRPr="009B2F8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Уточнение лексического значения слов.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Коррекция речи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общей координации и мелкой моторики руки.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сенсорики.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Коррекция эмоционально-волевой сферы.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высших психических функций.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Коррекция звукопроизношения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связной речи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невербальных средств общения.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речевого общения.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передавать свои мысли и чувства.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Обучение пересказу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Обучение составлению рассказа по картине.</w:t>
      </w:r>
    </w:p>
    <w:p w:rsidR="0015619A" w:rsidRPr="006F63C3" w:rsidRDefault="0015619A" w:rsidP="00C8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Обучение рассказыванию по серии картин.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грамматического строя речи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Учить образовывать множественное число существительных, родительный падеж множественного числа.</w:t>
      </w:r>
    </w:p>
    <w:p w:rsidR="0015619A" w:rsidRPr="006F63C3" w:rsidRDefault="0015619A" w:rsidP="00C87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Образование уменьшительно-ласкательных форм существительных.</w:t>
      </w:r>
    </w:p>
    <w:p w:rsidR="0015619A" w:rsidRPr="006F63C3" w:rsidRDefault="0015619A" w:rsidP="009B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Согласование: прилагательные с существительными; существительные с числительными; предлоги с существительными.</w:t>
      </w:r>
    </w:p>
    <w:p w:rsidR="0015619A" w:rsidRPr="006F63C3" w:rsidRDefault="0015619A" w:rsidP="0015619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родителями:</w:t>
      </w:r>
    </w:p>
    <w:p w:rsidR="0015619A" w:rsidRPr="006F63C3" w:rsidRDefault="0015619A" w:rsidP="0015619A">
      <w:pPr>
        <w:numPr>
          <w:ilvl w:val="0"/>
          <w:numId w:val="3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Индивидуальные и тематические консультации, беседы;</w:t>
      </w:r>
    </w:p>
    <w:p w:rsidR="0015619A" w:rsidRPr="006F63C3" w:rsidRDefault="0015619A" w:rsidP="0015619A">
      <w:pPr>
        <w:numPr>
          <w:ilvl w:val="0"/>
          <w:numId w:val="3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Показ открытых занятий;</w:t>
      </w:r>
    </w:p>
    <w:p w:rsidR="0015619A" w:rsidRPr="006F63C3" w:rsidRDefault="0015619A" w:rsidP="0015619A">
      <w:pPr>
        <w:numPr>
          <w:ilvl w:val="0"/>
          <w:numId w:val="3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Круглый стол;</w:t>
      </w:r>
    </w:p>
    <w:p w:rsidR="0015619A" w:rsidRPr="006F63C3" w:rsidRDefault="0015619A" w:rsidP="0015619A">
      <w:pPr>
        <w:numPr>
          <w:ilvl w:val="0"/>
          <w:numId w:val="3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Лекции-выступления на родительских собраниях;</w:t>
      </w:r>
    </w:p>
    <w:p w:rsidR="0015619A" w:rsidRPr="006F63C3" w:rsidRDefault="0015619A" w:rsidP="0015619A">
      <w:pPr>
        <w:numPr>
          <w:ilvl w:val="0"/>
          <w:numId w:val="3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Домашние задания;</w:t>
      </w:r>
    </w:p>
    <w:p w:rsidR="0015619A" w:rsidRPr="006F63C3" w:rsidRDefault="0015619A" w:rsidP="0015619A">
      <w:pPr>
        <w:numPr>
          <w:ilvl w:val="0"/>
          <w:numId w:val="3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 стендов.</w:t>
      </w:r>
    </w:p>
    <w:p w:rsidR="0015619A" w:rsidRPr="006F63C3" w:rsidRDefault="0015619A" w:rsidP="0015619A">
      <w:pPr>
        <w:numPr>
          <w:ilvl w:val="0"/>
          <w:numId w:val="3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:rsidR="0015619A" w:rsidRPr="006F63C3" w:rsidRDefault="0015619A" w:rsidP="0015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Сотрудничество с педагогами</w:t>
      </w:r>
    </w:p>
    <w:p w:rsidR="0015619A" w:rsidRPr="006F63C3" w:rsidRDefault="0015619A" w:rsidP="0015619A">
      <w:pPr>
        <w:numPr>
          <w:ilvl w:val="0"/>
          <w:numId w:val="4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15619A" w:rsidRPr="006F63C3" w:rsidRDefault="0015619A" w:rsidP="0015619A">
      <w:pPr>
        <w:numPr>
          <w:ilvl w:val="0"/>
          <w:numId w:val="4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Открытые занятия;</w:t>
      </w:r>
    </w:p>
    <w:p w:rsidR="0015619A" w:rsidRPr="006F63C3" w:rsidRDefault="0015619A" w:rsidP="0015619A">
      <w:pPr>
        <w:numPr>
          <w:ilvl w:val="0"/>
          <w:numId w:val="4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Рекомендации специальной педагогической литературы;</w:t>
      </w:r>
    </w:p>
    <w:p w:rsidR="0015619A" w:rsidRPr="006F63C3" w:rsidRDefault="0015619A" w:rsidP="0015619A">
      <w:pPr>
        <w:numPr>
          <w:ilvl w:val="0"/>
          <w:numId w:val="4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Выступления на педагогических советах;</w:t>
      </w:r>
    </w:p>
    <w:p w:rsidR="0015619A" w:rsidRPr="006F63C3" w:rsidRDefault="0015619A" w:rsidP="0015619A">
      <w:pPr>
        <w:numPr>
          <w:ilvl w:val="0"/>
          <w:numId w:val="4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программ для развития ребёнка;</w:t>
      </w:r>
    </w:p>
    <w:p w:rsidR="0015619A" w:rsidRPr="006F63C3" w:rsidRDefault="0015619A" w:rsidP="0015619A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Игры и упражнения на развитие фонематического слуха, навыки звукового анализа и синтеза;</w:t>
      </w:r>
    </w:p>
    <w:p w:rsidR="0015619A" w:rsidRPr="006F63C3" w:rsidRDefault="0015619A" w:rsidP="0015619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Работа с детьми по выполнению заданий логопеда на закрепление речевого материала, упражнения на развитие внимания, понятий, логического мышления. </w:t>
      </w: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Сотрудничество с музыкальными руководителями</w:t>
      </w:r>
    </w:p>
    <w:p w:rsidR="0015619A" w:rsidRPr="006F63C3" w:rsidRDefault="0015619A" w:rsidP="0015619A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Включение на занятиях упражнений: ритм речи; развитие дыхания и голоса, артикуляционного аппарата;</w:t>
      </w:r>
    </w:p>
    <w:p w:rsidR="0015619A" w:rsidRPr="006F63C3" w:rsidRDefault="0015619A" w:rsidP="0015619A">
      <w:pPr>
        <w:numPr>
          <w:ilvl w:val="0"/>
          <w:numId w:val="4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Участие в проведении досугов;</w:t>
      </w:r>
    </w:p>
    <w:p w:rsidR="00B93E29" w:rsidRPr="006F63C3" w:rsidRDefault="0015619A" w:rsidP="0015619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Разработка сценариев праздников, развлечений; </w:t>
      </w:r>
    </w:p>
    <w:p w:rsidR="0015619A" w:rsidRPr="006F63C3" w:rsidRDefault="0015619A" w:rsidP="0015619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Совместные мероприятия.</w:t>
      </w:r>
    </w:p>
    <w:p w:rsidR="009B2F83" w:rsidRDefault="009B2F83" w:rsidP="00B93E29">
      <w:pPr>
        <w:shd w:val="clear" w:color="auto" w:fill="FFFFFF"/>
        <w:spacing w:after="0" w:line="30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3E29" w:rsidRPr="006F63C3" w:rsidRDefault="00B93E29" w:rsidP="00B93E29">
      <w:pPr>
        <w:shd w:val="clear" w:color="auto" w:fill="FFFFFF"/>
        <w:spacing w:after="0" w:line="30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эффективности использования различных форм работы с родителями в воспитании и развитии личности ребенка</w:t>
      </w:r>
    </w:p>
    <w:p w:rsidR="00B93E29" w:rsidRPr="006F63C3" w:rsidRDefault="00B93E29" w:rsidP="009B2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 эффективности проводимой в дошкольном учреждении работы с родителями свидетельствуют:</w:t>
      </w:r>
    </w:p>
    <w:p w:rsidR="00B93E29" w:rsidRPr="006F63C3" w:rsidRDefault="00B93E29" w:rsidP="006F63C3">
      <w:pPr>
        <w:numPr>
          <w:ilvl w:val="1"/>
          <w:numId w:val="4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проявление у родителей интереса к содержанию образовательного процесса с детьми;</w:t>
      </w:r>
    </w:p>
    <w:p w:rsidR="00B93E29" w:rsidRPr="006F63C3" w:rsidRDefault="00B93E29" w:rsidP="006F63C3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участие родителей в образовательных проектах;</w:t>
      </w:r>
    </w:p>
    <w:p w:rsidR="00B93E29" w:rsidRPr="006F63C3" w:rsidRDefault="00B93E29" w:rsidP="006F63C3">
      <w:pPr>
        <w:numPr>
          <w:ilvl w:val="1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увеличение количества вопросов к педагогу, касающихся личности ребенка, его внутреннего мира;</w:t>
      </w:r>
    </w:p>
    <w:p w:rsidR="00B93E29" w:rsidRPr="006F63C3" w:rsidRDefault="00B93E29" w:rsidP="006F63C3">
      <w:pPr>
        <w:numPr>
          <w:ilvl w:val="1"/>
          <w:numId w:val="4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стремление взрослых к индивидуальным контактам с воспитателем;</w:t>
      </w:r>
    </w:p>
    <w:p w:rsidR="00B93E29" w:rsidRPr="006F63C3" w:rsidRDefault="00B93E29" w:rsidP="006F63C3">
      <w:pPr>
        <w:numPr>
          <w:ilvl w:val="1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их активности при анализе педагогических ситуаций, решение задач и обсуждение дискуссионных вопросов</w:t>
      </w:r>
    </w:p>
    <w:p w:rsidR="00B93E29" w:rsidRPr="006F63C3" w:rsidRDefault="00B93E29" w:rsidP="006F63C3">
      <w:pPr>
        <w:numPr>
          <w:ilvl w:val="1"/>
          <w:numId w:val="4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участие родителей во всех мероприятиях ДОУ.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E29" w:rsidRPr="009B2F83" w:rsidRDefault="00B93E29" w:rsidP="009B2F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направлений работы с семьёй по образовательным областям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</w:p>
    <w:p w:rsidR="00B93E29" w:rsidRPr="006F63C3" w:rsidRDefault="00B93E29" w:rsidP="006F63C3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 человечества.</w:t>
      </w:r>
    </w:p>
    <w:p w:rsidR="00B93E29" w:rsidRPr="006F63C3" w:rsidRDefault="00B93E29" w:rsidP="006F63C3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 лесу, у водоема, и способами поведения в них. Направлять внимание родителей на развитие у детей способности видеть, осознавать и избегать опасности,</w:t>
      </w:r>
    </w:p>
    <w:p w:rsidR="00B93E29" w:rsidRPr="006F63C3" w:rsidRDefault="00B93E29" w:rsidP="006F63C3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 случае 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 и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«03» и т. д.).</w:t>
      </w:r>
    </w:p>
    <w:p w:rsidR="00B93E29" w:rsidRPr="006F63C3" w:rsidRDefault="00B93E29" w:rsidP="006F63C3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Привлекать родителей к активному отдыху с детьми, расширяющему границы жизни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B93E29" w:rsidRPr="006F63C3" w:rsidRDefault="00B93E29" w:rsidP="006F63C3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93E29" w:rsidRPr="009B2F83" w:rsidRDefault="00B93E29" w:rsidP="009B2F83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 возраста.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</w:p>
    <w:p w:rsidR="00B93E29" w:rsidRPr="006F63C3" w:rsidRDefault="00B93E29" w:rsidP="006F63C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 саду.</w:t>
      </w:r>
    </w:p>
    <w:p w:rsidR="00B93E29" w:rsidRPr="006F63C3" w:rsidRDefault="00B93E29" w:rsidP="006F63C3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 его индивидуальных особенностей и этнической принадлежности.</w:t>
      </w:r>
    </w:p>
    <w:p w:rsidR="00B93E29" w:rsidRPr="006F63C3" w:rsidRDefault="00B93E29" w:rsidP="006F63C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 поведения.</w:t>
      </w:r>
    </w:p>
    <w:p w:rsidR="00B93E29" w:rsidRPr="006F63C3" w:rsidRDefault="00B93E29" w:rsidP="006F63C3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 новых.</w:t>
      </w:r>
    </w:p>
    <w:p w:rsidR="00B93E29" w:rsidRPr="006F63C3" w:rsidRDefault="00B93E29" w:rsidP="006F63C3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 деятельности).</w:t>
      </w:r>
    </w:p>
    <w:p w:rsidR="00B93E29" w:rsidRPr="009B2F83" w:rsidRDefault="00B93E29" w:rsidP="009B2F8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 воздействий.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Труд</w:t>
      </w:r>
    </w:p>
    <w:p w:rsidR="00B93E29" w:rsidRPr="006F63C3" w:rsidRDefault="00B93E29" w:rsidP="006F63C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B93E29" w:rsidRPr="006F63C3" w:rsidRDefault="00B93E29" w:rsidP="006F63C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 взаимодействия.</w:t>
      </w:r>
    </w:p>
    <w:p w:rsidR="00B93E29" w:rsidRPr="006F63C3" w:rsidRDefault="00B93E29" w:rsidP="006F63C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 труду. 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B93E29" w:rsidRPr="006F63C3" w:rsidRDefault="00B93E29" w:rsidP="006F63C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 труда.</w:t>
      </w:r>
    </w:p>
    <w:p w:rsidR="00B93E29" w:rsidRPr="006F63C3" w:rsidRDefault="00B93E29" w:rsidP="006F63C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 фильмов.</w:t>
      </w:r>
    </w:p>
    <w:p w:rsidR="00B93E29" w:rsidRPr="006F63C3" w:rsidRDefault="00B93E29" w:rsidP="006F63C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 обоснованные принципы и нормативы.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Образовательная область «Познавательное развитие»</w:t>
      </w:r>
    </w:p>
    <w:p w:rsidR="00B93E29" w:rsidRPr="006F63C3" w:rsidRDefault="00B93E29" w:rsidP="006F63C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Обращать внимание родителей на возможности интеллектуального развития ребенка в семье и детском саду.</w:t>
      </w:r>
    </w:p>
    <w:p w:rsidR="00B93E29" w:rsidRPr="006F63C3" w:rsidRDefault="00B93E29" w:rsidP="006F63C3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развитие у ребенка потребности к познанию, общению со 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B93E29" w:rsidRPr="006F63C3" w:rsidRDefault="00B93E29" w:rsidP="006F63C3">
      <w:pPr>
        <w:numPr>
          <w:ilvl w:val="1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 др.). Совместно с родителями планировать, а также предлагать готовые маршруты выходного дня к историческим, памятным местам, местам отдыха.</w:t>
      </w:r>
    </w:p>
    <w:p w:rsidR="00B93E29" w:rsidRPr="006F63C3" w:rsidRDefault="00B93E29" w:rsidP="006F63C3">
      <w:pPr>
        <w:numPr>
          <w:ilvl w:val="1"/>
          <w:numId w:val="4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 игры-викторины.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E29" w:rsidRPr="006F63C3" w:rsidRDefault="00B93E29" w:rsidP="00B93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Образовательная область «Речевое развитие»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E29" w:rsidRPr="006F63C3" w:rsidRDefault="00B93E29" w:rsidP="009B2F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речи</w:t>
      </w:r>
    </w:p>
    <w:p w:rsidR="00B93E29" w:rsidRPr="006F63C3" w:rsidRDefault="00B93E29" w:rsidP="006F63C3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 саду.</w:t>
      </w:r>
    </w:p>
    <w:p w:rsidR="00B93E29" w:rsidRPr="006F63C3" w:rsidRDefault="00B93E29" w:rsidP="006F63C3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Рекомендовать родителям использовать каждую 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 др.</w:t>
      </w:r>
    </w:p>
    <w:p w:rsidR="00B93E29" w:rsidRPr="006F63C3" w:rsidRDefault="00B93E29" w:rsidP="006F63C3">
      <w:pPr>
        <w:numPr>
          <w:ilvl w:val="1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 со сверстниками, младшими детьми; подсказывать, как легче решить конфликтную (спорную) ситуацию.</w:t>
      </w:r>
    </w:p>
    <w:p w:rsidR="00B93E29" w:rsidRPr="009B2F83" w:rsidRDefault="00B93E29" w:rsidP="00B93E29">
      <w:pPr>
        <w:numPr>
          <w:ilvl w:val="1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 дошкольников.</w:t>
      </w:r>
    </w:p>
    <w:p w:rsidR="00B93E29" w:rsidRPr="006F63C3" w:rsidRDefault="00B93E29" w:rsidP="009B2F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</w:p>
    <w:p w:rsidR="00B93E29" w:rsidRPr="006F63C3" w:rsidRDefault="00B93E29" w:rsidP="006F63C3">
      <w:pPr>
        <w:numPr>
          <w:ilvl w:val="1"/>
          <w:numId w:val="5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 творчества.</w:t>
      </w:r>
    </w:p>
    <w:p w:rsidR="00B93E29" w:rsidRPr="006F63C3" w:rsidRDefault="00B93E29" w:rsidP="006F63C3">
      <w:pPr>
        <w:numPr>
          <w:ilvl w:val="1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 литературой.</w:t>
      </w:r>
    </w:p>
    <w:p w:rsidR="00B93E29" w:rsidRPr="006F63C3" w:rsidRDefault="00B93E29" w:rsidP="006F63C3">
      <w:pPr>
        <w:numPr>
          <w:ilvl w:val="1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 ребенка.</w:t>
      </w:r>
    </w:p>
    <w:p w:rsidR="00B93E29" w:rsidRPr="006F63C3" w:rsidRDefault="00B93E29" w:rsidP="006F63C3">
      <w:pPr>
        <w:numPr>
          <w:ilvl w:val="1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 библиотекой.</w:t>
      </w:r>
    </w:p>
    <w:p w:rsidR="00B93E29" w:rsidRPr="006F63C3" w:rsidRDefault="00B93E29" w:rsidP="006F63C3">
      <w:pPr>
        <w:numPr>
          <w:ilvl w:val="1"/>
          <w:numId w:val="5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 газет, журналов, книг, проиллюстрированных вместе с детьми). Побуждать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поддерживать детское сочинительство.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Образовательная область «Художественное –эстетическое развитие»</w:t>
      </w:r>
    </w:p>
    <w:p w:rsidR="00B93E29" w:rsidRPr="009B2F83" w:rsidRDefault="00B93E29" w:rsidP="009B2F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</w:t>
      </w:r>
    </w:p>
    <w:p w:rsidR="00B93E29" w:rsidRPr="006F63C3" w:rsidRDefault="00B93E29" w:rsidP="006F63C3">
      <w:pPr>
        <w:numPr>
          <w:ilvl w:val="2"/>
          <w:numId w:val="5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На примере лучших образцов семейного воспитания показывать родителям 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 детей.</w:t>
      </w:r>
    </w:p>
    <w:p w:rsidR="00B93E29" w:rsidRPr="006F63C3" w:rsidRDefault="00B93E29" w:rsidP="006F63C3">
      <w:pPr>
        <w:numPr>
          <w:ilvl w:val="2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 детей.</w:t>
      </w:r>
    </w:p>
    <w:p w:rsidR="00B93E29" w:rsidRPr="006F63C3" w:rsidRDefault="00B93E29" w:rsidP="006F63C3">
      <w:pPr>
        <w:numPr>
          <w:ilvl w:val="2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 архитектурных элементов, привлекших внимание ребенка на прогулках и экскурсиях; показывать ценность общения по поводу увиденного и др.</w:t>
      </w:r>
    </w:p>
    <w:p w:rsidR="00B93E29" w:rsidRPr="009B2F83" w:rsidRDefault="00B93E29" w:rsidP="009B2F83">
      <w:pPr>
        <w:numPr>
          <w:ilvl w:val="2"/>
          <w:numId w:val="5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Организовывать семейные посещения музея.</w:t>
      </w:r>
    </w:p>
    <w:p w:rsidR="00B93E29" w:rsidRPr="009B2F83" w:rsidRDefault="00B93E29" w:rsidP="009B2F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Музыка</w:t>
      </w:r>
    </w:p>
    <w:p w:rsidR="00B93E29" w:rsidRPr="006F63C3" w:rsidRDefault="00B93E29" w:rsidP="006F63C3">
      <w:pPr>
        <w:numPr>
          <w:ilvl w:val="2"/>
          <w:numId w:val="5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 детей.</w:t>
      </w:r>
    </w:p>
    <w:p w:rsidR="00B93E29" w:rsidRPr="006F63C3" w:rsidRDefault="00B93E29" w:rsidP="006F63C3">
      <w:pPr>
        <w:numPr>
          <w:ilvl w:val="2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 отношений.</w:t>
      </w:r>
    </w:p>
    <w:p w:rsidR="00B93E29" w:rsidRPr="009B2F83" w:rsidRDefault="00B93E29" w:rsidP="00B93E29">
      <w:pPr>
        <w:numPr>
          <w:ilvl w:val="2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Привлекать родителей к разнообразным формам совместной музыкально- 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детей, фестивали, музыкально-литературные вечера.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Образовательная область «Физическое развитие»</w:t>
      </w:r>
    </w:p>
    <w:p w:rsidR="00B93E29" w:rsidRPr="009B2F83" w:rsidRDefault="00B93E29" w:rsidP="009B2F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Здоровье</w:t>
      </w:r>
    </w:p>
    <w:p w:rsidR="00B93E29" w:rsidRPr="006F63C3" w:rsidRDefault="00B93E29" w:rsidP="006F63C3">
      <w:pPr>
        <w:numPr>
          <w:ilvl w:val="2"/>
          <w:numId w:val="5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B93E29" w:rsidRPr="006F63C3" w:rsidRDefault="00B93E29" w:rsidP="006F63C3">
      <w:pPr>
        <w:numPr>
          <w:ilvl w:val="2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 ребенка.</w:t>
      </w:r>
    </w:p>
    <w:p w:rsidR="00B93E29" w:rsidRPr="006F63C3" w:rsidRDefault="00B93E29" w:rsidP="006F63C3">
      <w:pPr>
        <w:numPr>
          <w:ilvl w:val="2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 посвященной сохранению и укреплению здоровья, просмотр соответствующих художественных и мультипликационных фильмов.</w:t>
      </w:r>
    </w:p>
    <w:p w:rsidR="00B93E29" w:rsidRPr="006F63C3" w:rsidRDefault="00B93E29" w:rsidP="006F63C3">
      <w:pPr>
        <w:numPr>
          <w:ilvl w:val="2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 психологической</w:t>
      </w:r>
    </w:p>
    <w:p w:rsidR="00B93E29" w:rsidRPr="006F63C3" w:rsidRDefault="00B93E29" w:rsidP="009B2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службы детского сада создавать индивидуальные программы оздоровления детей и поддерживать семью в их реализации.</w:t>
      </w:r>
    </w:p>
    <w:p w:rsidR="00B93E29" w:rsidRPr="006F63C3" w:rsidRDefault="00B93E29" w:rsidP="009B2F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B93E29" w:rsidRPr="006F63C3" w:rsidRDefault="00B93E29" w:rsidP="006F63C3">
      <w:pPr>
        <w:numPr>
          <w:ilvl w:val="1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 необходимость создания в семье предпосылок для полноценного физического</w:t>
      </w:r>
    </w:p>
    <w:p w:rsidR="00B93E29" w:rsidRPr="006F63C3" w:rsidRDefault="00B93E29" w:rsidP="009B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развития ребенка.</w:t>
      </w:r>
    </w:p>
    <w:p w:rsidR="00B93E29" w:rsidRPr="006F63C3" w:rsidRDefault="00B93E29" w:rsidP="006F63C3">
      <w:pPr>
        <w:numPr>
          <w:ilvl w:val="1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 фильмов.</w:t>
      </w:r>
    </w:p>
    <w:p w:rsidR="00B93E29" w:rsidRPr="006F63C3" w:rsidRDefault="00B93E29" w:rsidP="006F63C3">
      <w:pPr>
        <w:numPr>
          <w:ilvl w:val="1"/>
          <w:numId w:val="5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 задач.</w:t>
      </w:r>
    </w:p>
    <w:p w:rsidR="00B93E29" w:rsidRPr="006F63C3" w:rsidRDefault="00B93E29" w:rsidP="006F63C3">
      <w:pPr>
        <w:numPr>
          <w:ilvl w:val="1"/>
          <w:numId w:val="5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саду. Создавать в детском саду условия для совместных с родителями занятий физической культурой и спортом, открывая разнообразные секции и клубы. Привлекать родителей к участию в совместных с детьми физкультурных праздниках и других мероприятиях, организуемых в детском саду (а также районе, городе).</w:t>
      </w:r>
    </w:p>
    <w:p w:rsidR="004A1A94" w:rsidRPr="006F63C3" w:rsidRDefault="004A1A94" w:rsidP="009B2F83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Способы  и направления поддержки детской инициативы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•Создавать условия для реализации собственных планов и замыслов каждого ребенка;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•Рассказывать детям об их реальных, а также возможных в будущем достижениях;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•Отмечать и публично поддерживать любые успехи детей;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•Всемерно поощрять самостоятельность детей и расширять ее сферу;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•Помогать ребенку найти способ реализации собственных поставленных целей;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•Поддерживать стремление научиться делать что-то и радостное ощущение возрастающей умелости;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•В ходе занятий и в повседневной жизни терпимо относиться к затруднениям ребенка, позволять ему действовать в своем темпе;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•Уважать и ценить каждого ребенка независимо от его достижений, достоинств и недостатков;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>•Создавать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•Создавать условия и поддерживать театрализованную деятельность детей, их стремление переодеваться («рядиться»);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•Обеспечить условия для музыкальной импровизации, пения и движений под популярную музыку;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•Создать в группе возможность, используя мебель и ткани, создавать «дома», укрытия для игр;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•Негативные оценки можно давать только поступкам ребенка и только «с глазу на глаз», а не на глазах у группы;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•Привлекать детей к украшению группы к праздникам, обсуждая разные возможности и предложения;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>•Побуждать детей формировать и выражать собственную эстетическую оценку воспринимаемого, не навязывая им мнения взрослых;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•Уважать индивидуальные вкусы и привычки детей;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•Создавать условия для разнообразной самостоятельной творческой деятельности детей;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•При необходимости помогать детям в решении проблем организации игры;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•Привлекать детей к планированию жизни группы на день и на более отдаленную перспективу;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>•Обсуждать выбор спектакля для постановки, песни, танца и т.п.;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•Создавать условия и выделять время для самостоятельной творческой или познавательной деятельности детей по интересам;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•Рассказывать детям о трудностях, которые вы сами испытывали при обучении новым видам деятельности;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•Создавать ситуации, позволяющие ребенку реализовать свою компетентность, обретая уважение и признание взрослых и сверстников;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•Обращаться к детям с просьбой показать воспитателю и научить его тем индивидуальным достижениям, которые есть у каждого;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•Поддерживать чувство гордости за свой труд и удовлетворения его результатами;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•Создавать условия для разнообразной самостоятельной творческой деятельности детей;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•При необходимости помогать детям в решении проблем при организации игры; </w:t>
      </w:r>
    </w:p>
    <w:p w:rsidR="004A1A94" w:rsidRPr="006F63C3" w:rsidRDefault="004A1A94" w:rsidP="004A1A94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•Привлекать детей к планированию жизни группы на день, неделю, месяц. Учитывать и реализовать их пожелания и предложения; </w:t>
      </w:r>
    </w:p>
    <w:p w:rsidR="00B93E29" w:rsidRPr="009B2F83" w:rsidRDefault="004A1A94" w:rsidP="009B2F83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>•Создавать условия и выделять время для самостоятельной творческой или познавательной деятельности детей по интересам.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93E29" w:rsidRPr="006F63C3" w:rsidRDefault="00B93E29" w:rsidP="006F63C3">
      <w:pPr>
        <w:numPr>
          <w:ilvl w:val="0"/>
          <w:numId w:val="5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гарантирует охрану и укрепление физического и психического здоровья детей;</w:t>
      </w:r>
    </w:p>
    <w:p w:rsidR="00B93E29" w:rsidRPr="006F63C3" w:rsidRDefault="00B93E29" w:rsidP="006F63C3">
      <w:pPr>
        <w:numPr>
          <w:ilvl w:val="0"/>
          <w:numId w:val="5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обеспечивает эмоциональное благополучие детей;</w:t>
      </w:r>
    </w:p>
    <w:p w:rsidR="00B93E29" w:rsidRPr="006F63C3" w:rsidRDefault="00B93E29" w:rsidP="006F63C3">
      <w:pPr>
        <w:numPr>
          <w:ilvl w:val="0"/>
          <w:numId w:val="5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способствует профессиональному развитию педагогических работников;</w:t>
      </w:r>
    </w:p>
    <w:p w:rsidR="00B93E29" w:rsidRPr="006F63C3" w:rsidRDefault="00B93E29" w:rsidP="006F63C3">
      <w:pPr>
        <w:numPr>
          <w:ilvl w:val="0"/>
          <w:numId w:val="5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B93E29" w:rsidRPr="006F63C3" w:rsidRDefault="00B93E29" w:rsidP="006F63C3">
      <w:pPr>
        <w:numPr>
          <w:ilvl w:val="0"/>
          <w:numId w:val="5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обеспечивает открытость дошкольного образования;</w:t>
      </w:r>
    </w:p>
    <w:p w:rsidR="00B93E29" w:rsidRPr="009B2F83" w:rsidRDefault="00B93E29" w:rsidP="009B2F83">
      <w:pPr>
        <w:numPr>
          <w:ilvl w:val="0"/>
          <w:numId w:val="5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Психолого-педагогические условия реализации программы:</w:t>
      </w:r>
    </w:p>
    <w:p w:rsidR="00B93E29" w:rsidRPr="006F63C3" w:rsidRDefault="00B93E29" w:rsidP="006F63C3">
      <w:pPr>
        <w:numPr>
          <w:ilvl w:val="0"/>
          <w:numId w:val="5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 их положительной самооценки, уверенности в собственных возможностях и способностях;</w:t>
      </w:r>
    </w:p>
    <w:p w:rsidR="00B93E29" w:rsidRPr="006F63C3" w:rsidRDefault="00B93E29" w:rsidP="006F63C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 их возрастным и индивидуальным особенностям (недопустимость как искусственного ускорения, так и искусственного замедления развития детей);</w:t>
      </w:r>
    </w:p>
    <w:p w:rsidR="00B93E29" w:rsidRPr="006F63C3" w:rsidRDefault="00B93E29" w:rsidP="006F63C3">
      <w:pPr>
        <w:numPr>
          <w:ilvl w:val="0"/>
          <w:numId w:val="5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 развития;</w:t>
      </w:r>
    </w:p>
    <w:p w:rsidR="00B93E29" w:rsidRPr="006F63C3" w:rsidRDefault="00B93E29" w:rsidP="006F63C3">
      <w:pPr>
        <w:numPr>
          <w:ilvl w:val="0"/>
          <w:numId w:val="5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 друг к другу и взаимодействия детей друг с другом в разных видах деятельности;</w:t>
      </w:r>
    </w:p>
    <w:p w:rsidR="00B93E29" w:rsidRPr="006F63C3" w:rsidRDefault="00B93E29" w:rsidP="006F63C3">
      <w:pPr>
        <w:numPr>
          <w:ilvl w:val="0"/>
          <w:numId w:val="5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B93E29" w:rsidRPr="006F63C3" w:rsidRDefault="00B93E29" w:rsidP="006F63C3">
      <w:pPr>
        <w:numPr>
          <w:ilvl w:val="0"/>
          <w:numId w:val="5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 общения;</w:t>
      </w:r>
    </w:p>
    <w:p w:rsidR="00B93E29" w:rsidRPr="006F63C3" w:rsidRDefault="00B93E29" w:rsidP="006F63C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защита детей от всех форм физического и психического насилия;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E29" w:rsidRPr="009B2F83" w:rsidRDefault="00B93E29" w:rsidP="009B2F83">
      <w:pPr>
        <w:shd w:val="clear" w:color="auto" w:fill="FFFFFF"/>
        <w:spacing w:after="0" w:line="30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93E29" w:rsidRPr="006F63C3" w:rsidRDefault="00B93E29" w:rsidP="006F63C3">
      <w:pPr>
        <w:numPr>
          <w:ilvl w:val="1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эмоционального благополучия через: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-непосредственное общение с каждым ребенком;</w:t>
      </w:r>
    </w:p>
    <w:p w:rsidR="00B93E29" w:rsidRPr="006F63C3" w:rsidRDefault="00B93E29" w:rsidP="009B2F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-уважительное отношение к каждому ребенку, к его чувствам и потребностям;</w:t>
      </w:r>
    </w:p>
    <w:p w:rsidR="00B93E29" w:rsidRPr="006F63C3" w:rsidRDefault="00B93E29" w:rsidP="006F63C3">
      <w:pPr>
        <w:numPr>
          <w:ilvl w:val="1"/>
          <w:numId w:val="5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поддержку индивидуальности и инициативы детей через: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B93E29" w:rsidRPr="006F63C3" w:rsidRDefault="00B93E29" w:rsidP="009B2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93E29" w:rsidRPr="006F63C3" w:rsidRDefault="00B93E29" w:rsidP="006F63C3">
      <w:pPr>
        <w:numPr>
          <w:ilvl w:val="1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установление правил взаимодействия в разных ситуациях: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B93E29" w:rsidRPr="006F63C3" w:rsidRDefault="00B93E29" w:rsidP="009B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-развитие умения детей работать в группе сверстников;</w:t>
      </w:r>
    </w:p>
    <w:p w:rsidR="00B93E29" w:rsidRPr="006F63C3" w:rsidRDefault="00B93E29" w:rsidP="006F63C3">
      <w:pPr>
        <w:numPr>
          <w:ilvl w:val="1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 со взрослым и более опытными сверстниками, но не актуализирующийся в его индивидуальной деятельности (далее - зона ближайшего развития каждого ребенка), через: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-создание условий для овладения культурными средствами деятельности;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 эстетического развития детей;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B93E29" w:rsidRPr="006F63C3" w:rsidRDefault="00B93E29" w:rsidP="009B2F8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-оценку индивидуального развития детей;</w:t>
      </w:r>
    </w:p>
    <w:p w:rsidR="00B93E29" w:rsidRPr="009B2F83" w:rsidRDefault="00B93E29" w:rsidP="00B93E29">
      <w:pPr>
        <w:numPr>
          <w:ilvl w:val="1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 семьи.</w:t>
      </w:r>
    </w:p>
    <w:p w:rsidR="00B93E29" w:rsidRPr="006F63C3" w:rsidRDefault="00B93E29" w:rsidP="00B93E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характеристики содержания Программы.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Вариативная часть программы (40 %) направлена на поддержку областей основной части Программы.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Вариативные формы дошкольного образования представлены: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Консультативным центром.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Для родителей детей, не посещающих детский сад.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 работы</w:t>
      </w: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B93E29" w:rsidRPr="006F63C3" w:rsidRDefault="00B93E29" w:rsidP="006F63C3">
      <w:pPr>
        <w:numPr>
          <w:ilvl w:val="0"/>
          <w:numId w:val="6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очные консультации для родителей;</w:t>
      </w:r>
    </w:p>
    <w:p w:rsidR="00B93E29" w:rsidRPr="006F63C3" w:rsidRDefault="00B93E29" w:rsidP="006F63C3">
      <w:pPr>
        <w:numPr>
          <w:ilvl w:val="0"/>
          <w:numId w:val="6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заочные консультации на сайте ДОУ.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Направления работы детского сада:</w:t>
      </w:r>
    </w:p>
    <w:p w:rsidR="00B93E29" w:rsidRPr="006F63C3" w:rsidRDefault="00B93E29" w:rsidP="006F63C3">
      <w:pPr>
        <w:numPr>
          <w:ilvl w:val="0"/>
          <w:numId w:val="64"/>
        </w:numPr>
        <w:shd w:val="clear" w:color="auto" w:fill="FFFFFF"/>
        <w:spacing w:after="0" w:line="274" w:lineRule="atLeast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Базовое направление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«Работа с новыми информационными технологиями и базами данных».</w:t>
      </w:r>
    </w:p>
    <w:p w:rsidR="00B93E29" w:rsidRPr="006F63C3" w:rsidRDefault="00B93E29" w:rsidP="006F63C3">
      <w:pPr>
        <w:numPr>
          <w:ilvl w:val="0"/>
          <w:numId w:val="6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Приоритетные направления:</w:t>
      </w:r>
    </w:p>
    <w:p w:rsidR="00B93E29" w:rsidRPr="006F63C3" w:rsidRDefault="00B93E29" w:rsidP="006F63C3">
      <w:pPr>
        <w:numPr>
          <w:ilvl w:val="0"/>
          <w:numId w:val="6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 развитие</w:t>
      </w:r>
    </w:p>
    <w:p w:rsidR="00B93E29" w:rsidRPr="006F63C3" w:rsidRDefault="00B93E29" w:rsidP="006F63C3">
      <w:pPr>
        <w:numPr>
          <w:ilvl w:val="0"/>
          <w:numId w:val="6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 развитие</w:t>
      </w:r>
    </w:p>
    <w:p w:rsidR="00B93E29" w:rsidRPr="006F63C3" w:rsidRDefault="00B93E29" w:rsidP="006F63C3">
      <w:pPr>
        <w:numPr>
          <w:ilvl w:val="0"/>
          <w:numId w:val="6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Речевое развитие</w:t>
      </w:r>
    </w:p>
    <w:p w:rsidR="00B93E29" w:rsidRPr="006F63C3" w:rsidRDefault="00B93E29" w:rsidP="006F63C3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Познавательное развитие</w:t>
      </w:r>
    </w:p>
    <w:p w:rsidR="00B93E29" w:rsidRPr="006F63C3" w:rsidRDefault="00B93E29" w:rsidP="006F63C3">
      <w:pPr>
        <w:numPr>
          <w:ilvl w:val="0"/>
          <w:numId w:val="6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Физическое развитие.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Вариативная часть Программы, предполагает реализацию игровых занятий по дополнительному образованию в кружках: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Вариативная часть учебного плана</w:t>
      </w: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формируемая участниками образовательного процесса ДОУ, обеспечивает вариативность образования, отражает приоритетное направление деятельности МКДОУ Верхнедобринский детский сад  и расширение области образовательных услуг для воспитанников.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Вариативная часть программы (40 %) направлена на поддержку областей основной части программы.</w:t>
      </w:r>
    </w:p>
    <w:p w:rsidR="00B93E29" w:rsidRPr="006F63C3" w:rsidRDefault="00B93E29" w:rsidP="009B2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Вариативная часть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учитывает направление ДОУ, представлена парциальными программами:</w:t>
      </w:r>
    </w:p>
    <w:p w:rsidR="00B93E29" w:rsidRPr="006F63C3" w:rsidRDefault="00B93E29" w:rsidP="009B2F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1.Физическое развитие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«Физическая культура – дошкольникам» Л.Д Глазырина;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«Программа физического воспитания» Л.Д Глазырина;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«Основы безопасности жизнедеятельности» Р.Б Стеркина</w:t>
      </w:r>
    </w:p>
    <w:p w:rsidR="00B93E29" w:rsidRPr="006F63C3" w:rsidRDefault="00B93E29" w:rsidP="009B2F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2.Художественно- эстеическое развитие.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О.В Радынова «Музыкальные шедевры»;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Н.В Сорокина «Театр – творчество - дети»; Л.Д Куцакова «Конструирование и ручной труд»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И.А Лыкова «Цветные ладошки»</w:t>
      </w:r>
    </w:p>
    <w:p w:rsidR="00B93E29" w:rsidRPr="006F63C3" w:rsidRDefault="00B93E29" w:rsidP="009B2F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3.Познавательное развитие.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«Н.А Рыжова «Наш дом – природа»;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Колесникова С.В «Математика в детском саду»; Е.В Колесникова «Математичесие ступеньки»</w:t>
      </w:r>
    </w:p>
    <w:p w:rsidR="00B93E29" w:rsidRPr="006F63C3" w:rsidRDefault="00B93E29" w:rsidP="009B2F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4.Социально- коммуникационное развитие.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«Социокультурные истоки» (3-7 лет) И.А Кузьмин, Е.А Губина О.Л.Князева «Приобщение детей к истокам русской культуры»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«Ребенок ХХ1 века. Воспитание культурой» Н.Б Кутьина</w:t>
      </w:r>
    </w:p>
    <w:p w:rsidR="00B93E29" w:rsidRPr="006F63C3" w:rsidRDefault="00B93E29" w:rsidP="009B2F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5.Речевое развитие.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«Приобщение детей к художе6ственной литературе» В.В Гербова О.С Ушакова «Программа по развитию речи в детском саду» Программа обучения и воспитания детей с фонетико-Т.Б</w:t>
      </w:r>
    </w:p>
    <w:p w:rsidR="00B93E29" w:rsidRPr="006F63C3" w:rsidRDefault="00B93E29" w:rsidP="00B93E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Филичева,Г.В.Чиркина – Обучение детей с недоразвитием фонетического строя речи» (подготовительная к школе группа)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E29" w:rsidRDefault="00B93E29" w:rsidP="009B2F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Вариативная часть Программы, предполагает реализацию игровых занятий по дополнительному образованию в кружках.</w:t>
      </w:r>
    </w:p>
    <w:p w:rsidR="00145949" w:rsidRPr="00145949" w:rsidRDefault="00145949" w:rsidP="00145949">
      <w:pPr>
        <w:pStyle w:val="a4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Преемственность дошкольных образовательных программ и программ начального общего образования, взаимодействие с учреждениями образования, здравоохранения и культуры.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Преемственность ДОУ и школы.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и непрерывности в организации образовательной, воспитательной, учебно-методической работы между детским садом и школой.</w:t>
      </w:r>
    </w:p>
    <w:p w:rsidR="00B93E29" w:rsidRPr="006F63C3" w:rsidRDefault="00B93E29" w:rsidP="00B93E29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Преемственность учебных планов и программ дошкольного и школьного начального образования.</w:t>
      </w:r>
    </w:p>
    <w:p w:rsidR="00B93E29" w:rsidRPr="006F63C3" w:rsidRDefault="00B93E29" w:rsidP="00B93E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Организация работы по преемственности ДОУ и школы осуществляется по трем основным направлениям:</w:t>
      </w:r>
    </w:p>
    <w:p w:rsidR="00B93E29" w:rsidRPr="006F63C3" w:rsidRDefault="00B93E29" w:rsidP="006F63C3">
      <w:pPr>
        <w:numPr>
          <w:ilvl w:val="0"/>
          <w:numId w:val="6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методическая работа с педагогами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E29" w:rsidRPr="006F63C3" w:rsidRDefault="00B93E29" w:rsidP="006F63C3">
      <w:pPr>
        <w:numPr>
          <w:ilvl w:val="0"/>
          <w:numId w:val="6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 детьми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3E29" w:rsidRPr="006F63C3" w:rsidRDefault="00B93E29" w:rsidP="006F63C3">
      <w:pPr>
        <w:numPr>
          <w:ilvl w:val="0"/>
          <w:numId w:val="6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 родителями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E29" w:rsidRPr="006F63C3" w:rsidRDefault="00B93E29" w:rsidP="00B93E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B93E29" w:rsidRPr="006F63C3" w:rsidRDefault="00B93E29" w:rsidP="00B9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Такая целенаправленная работа по подготовке детей к школе должна способствовать:</w:t>
      </w:r>
    </w:p>
    <w:p w:rsidR="00B93E29" w:rsidRPr="006F63C3" w:rsidRDefault="00B93E29" w:rsidP="006F63C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созданию и совершенствованию благоприятных условий для обеспечения:</w:t>
      </w:r>
    </w:p>
    <w:p w:rsidR="00B93E29" w:rsidRPr="006F63C3" w:rsidRDefault="00B93E29" w:rsidP="006F63C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личностного развития ребенка;</w:t>
      </w:r>
    </w:p>
    <w:p w:rsidR="00B93E29" w:rsidRPr="006F63C3" w:rsidRDefault="00B93E29" w:rsidP="006F63C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укрепления психического и физического здоровья;</w:t>
      </w:r>
    </w:p>
    <w:p w:rsidR="00B93E29" w:rsidRPr="006F63C3" w:rsidRDefault="00B93E29" w:rsidP="006F63C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формирования социально-нравственных норм и готовности к школьному обучению;</w:t>
      </w:r>
    </w:p>
    <w:p w:rsidR="00B93E29" w:rsidRPr="006F63C3" w:rsidRDefault="00B93E29" w:rsidP="006F63C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преодоления разноуровневой подготовки.</w:t>
      </w:r>
    </w:p>
    <w:p w:rsidR="00B93E29" w:rsidRPr="006F63C3" w:rsidRDefault="00B93E29" w:rsidP="006F63C3">
      <w:pPr>
        <w:numPr>
          <w:ilvl w:val="0"/>
          <w:numId w:val="6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совершенствованию форм организации учебно-воспитательного процесса и методов обучения в ДОУ и начальной школе.</w:t>
      </w:r>
    </w:p>
    <w:p w:rsidR="00B93E29" w:rsidRPr="006F63C3" w:rsidRDefault="00B93E29" w:rsidP="006F63C3">
      <w:pPr>
        <w:numPr>
          <w:ilvl w:val="0"/>
          <w:numId w:val="6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обеспечению более успешной адаптации детей к обучению в начальных классах, сохранению желания дошкольников учиться и развиваться</w:t>
      </w:r>
    </w:p>
    <w:p w:rsidR="00B93E29" w:rsidRPr="006F63C3" w:rsidRDefault="00B93E29" w:rsidP="006F63C3">
      <w:pPr>
        <w:numPr>
          <w:ilvl w:val="0"/>
          <w:numId w:val="6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для педагогов организация работы по предшкольному образованию дает возможность лучше понять детей и выстроить свою работу в соответствии с их развитием.</w:t>
      </w:r>
    </w:p>
    <w:p w:rsidR="00B93E29" w:rsidRPr="006F63C3" w:rsidRDefault="00B93E29" w:rsidP="006F63C3">
      <w:pPr>
        <w:pStyle w:val="a4"/>
        <w:numPr>
          <w:ilvl w:val="0"/>
          <w:numId w:val="68"/>
        </w:num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ДОУ и социума</w:t>
      </w:r>
    </w:p>
    <w:p w:rsidR="00B93E29" w:rsidRPr="006F63C3" w:rsidRDefault="00B93E29" w:rsidP="006F63C3">
      <w:pPr>
        <w:pStyle w:val="a4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реализации образовательной программы с использованием сетевой формы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B93E29" w:rsidRPr="006F63C3" w:rsidRDefault="00B93E29" w:rsidP="006F63C3">
      <w:pPr>
        <w:pStyle w:val="a4"/>
        <w:numPr>
          <w:ilvl w:val="0"/>
          <w:numId w:val="6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взаимосотрудничества ДОУ с социальными институтами способствует реализации единой линии развития ребёнка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на этапах дошкольного образования, придавая педагогическому процессу целостный последовательный и перспективный характер.</w:t>
      </w:r>
    </w:p>
    <w:p w:rsidR="0015619A" w:rsidRPr="00145949" w:rsidRDefault="00B93E29" w:rsidP="00145949">
      <w:pPr>
        <w:pStyle w:val="a4"/>
        <w:numPr>
          <w:ilvl w:val="0"/>
          <w:numId w:val="6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p w:rsidR="00F93AAD" w:rsidRPr="006F63C3" w:rsidRDefault="00F93AAD" w:rsidP="00F93AA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компонент.</w:t>
      </w: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 прикладным искусством и др.</w:t>
      </w: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целью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F93AAD" w:rsidRPr="006F63C3" w:rsidRDefault="00F93AAD" w:rsidP="00F93AAD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работы:</w:t>
      </w:r>
    </w:p>
    <w:p w:rsidR="00F93AAD" w:rsidRPr="006F63C3" w:rsidRDefault="00F93AAD" w:rsidP="006F63C3">
      <w:pPr>
        <w:numPr>
          <w:ilvl w:val="0"/>
          <w:numId w:val="6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Системность и непрерывность.</w:t>
      </w:r>
    </w:p>
    <w:p w:rsidR="00F93AAD" w:rsidRPr="006F63C3" w:rsidRDefault="00F93AAD" w:rsidP="006F63C3">
      <w:pPr>
        <w:numPr>
          <w:ilvl w:val="0"/>
          <w:numId w:val="6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гуманистический характер взаимодействия детей и взрослых.</w:t>
      </w:r>
    </w:p>
    <w:p w:rsidR="00F93AAD" w:rsidRPr="006F63C3" w:rsidRDefault="00F93AAD" w:rsidP="006F63C3">
      <w:pPr>
        <w:numPr>
          <w:ilvl w:val="0"/>
          <w:numId w:val="6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Свобода индивидуального личностного развития.</w:t>
      </w:r>
    </w:p>
    <w:p w:rsidR="00F93AAD" w:rsidRPr="006F63C3" w:rsidRDefault="00F93AAD" w:rsidP="006F63C3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Признание приоритета ценностей внутреннего мира ребенка, опоры на позитивный внутренний потенциал развития ребенка.</w:t>
      </w:r>
    </w:p>
    <w:p w:rsidR="00F93AAD" w:rsidRPr="006F63C3" w:rsidRDefault="00F93AAD" w:rsidP="006F63C3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Принцип регионализации (учет специфики региона)</w:t>
      </w:r>
    </w:p>
    <w:p w:rsidR="00F93AAD" w:rsidRPr="006F63C3" w:rsidRDefault="00F93AAD" w:rsidP="00F93AAD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задачи регионального характера в образовательных областях:</w:t>
      </w:r>
    </w:p>
    <w:p w:rsidR="00F93AAD" w:rsidRPr="006F63C3" w:rsidRDefault="00FC6D98" w:rsidP="00F93AA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F93AAD" w:rsidRPr="006F63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«Познавательное развитие»</w:t>
        </w:r>
      </w:hyperlink>
    </w:p>
    <w:p w:rsidR="00F93AAD" w:rsidRPr="006F63C3" w:rsidRDefault="00F93AAD" w:rsidP="00F93AAD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93AAD" w:rsidRPr="006F63C3" w:rsidRDefault="00F93AAD" w:rsidP="006F63C3">
      <w:pPr>
        <w:numPr>
          <w:ilvl w:val="0"/>
          <w:numId w:val="7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познавательный интерес к родному краю .</w:t>
      </w:r>
    </w:p>
    <w:p w:rsidR="00F93AAD" w:rsidRPr="006F63C3" w:rsidRDefault="00F93AAD" w:rsidP="006F63C3">
      <w:pPr>
        <w:numPr>
          <w:ilvl w:val="0"/>
          <w:numId w:val="7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Развивать способности чувствовать красоту природы своей малой родины и эмоционально откликаться на нее.</w:t>
      </w:r>
    </w:p>
    <w:p w:rsidR="00F93AAD" w:rsidRPr="006F63C3" w:rsidRDefault="00F93AAD" w:rsidP="006F63C3">
      <w:pPr>
        <w:numPr>
          <w:ilvl w:val="0"/>
          <w:numId w:val="7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Развивать представления детей об особенностях и культурных традициях жителей Волгоградской области.</w:t>
      </w:r>
    </w:p>
    <w:p w:rsidR="00F93AAD" w:rsidRPr="006F63C3" w:rsidRDefault="00F93AAD" w:rsidP="00F93AAD">
      <w:pPr>
        <w:shd w:val="clear" w:color="auto" w:fill="FFFFFF"/>
        <w:tabs>
          <w:tab w:val="left" w:pos="2625"/>
        </w:tabs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93AAD" w:rsidRPr="006F63C3" w:rsidRDefault="00F93AAD" w:rsidP="006F63C3">
      <w:pPr>
        <w:numPr>
          <w:ilvl w:val="0"/>
          <w:numId w:val="7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Рассказывание сюжетных историй о жизни села.</w:t>
      </w:r>
    </w:p>
    <w:p w:rsidR="00F93AAD" w:rsidRPr="006F63C3" w:rsidRDefault="00F93AAD" w:rsidP="006F63C3">
      <w:pPr>
        <w:numPr>
          <w:ilvl w:val="0"/>
          <w:numId w:val="7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Стимулирование любознательности, самостоятельного поиска информации (найти интересный факт, новую иллюстрацию).</w:t>
      </w:r>
    </w:p>
    <w:p w:rsidR="00F93AAD" w:rsidRPr="006F63C3" w:rsidRDefault="00F93AAD" w:rsidP="006F63C3">
      <w:pPr>
        <w:numPr>
          <w:ilvl w:val="0"/>
          <w:numId w:val="7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Вовлечение в игры-путешествия по родному селу, проведение экскурсий.</w:t>
      </w:r>
    </w:p>
    <w:p w:rsidR="00F93AAD" w:rsidRPr="006F63C3" w:rsidRDefault="00F93AAD" w:rsidP="006F63C3">
      <w:pPr>
        <w:numPr>
          <w:ilvl w:val="0"/>
          <w:numId w:val="7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Побуждение к творчеству на содержании освоенного краеведческого материала.</w:t>
      </w:r>
    </w:p>
    <w:p w:rsidR="00F93AAD" w:rsidRPr="006F63C3" w:rsidRDefault="00FC6D98" w:rsidP="00F93AAD">
      <w:pPr>
        <w:shd w:val="clear" w:color="auto" w:fill="FFFFFF"/>
        <w:spacing w:after="0" w:line="30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9" w:history="1">
        <w:r w:rsidR="00F93AAD" w:rsidRPr="006F63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«Речевое развитие»</w:t>
        </w:r>
      </w:hyperlink>
      <w:r w:rsidR="00F93AAD"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 Задачи:</w:t>
      </w:r>
    </w:p>
    <w:p w:rsidR="00F93AAD" w:rsidRPr="006F63C3" w:rsidRDefault="00F93AAD" w:rsidP="006F63C3">
      <w:pPr>
        <w:numPr>
          <w:ilvl w:val="0"/>
          <w:numId w:val="7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Овладение речью как средством культуры.</w:t>
      </w:r>
    </w:p>
    <w:p w:rsidR="00F93AAD" w:rsidRPr="006F63C3" w:rsidRDefault="00F93AAD" w:rsidP="006F63C3">
      <w:pPr>
        <w:numPr>
          <w:ilvl w:val="0"/>
          <w:numId w:val="7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 с учетом региональной тематики.</w:t>
      </w:r>
    </w:p>
    <w:p w:rsidR="00F93AAD" w:rsidRPr="006F63C3" w:rsidRDefault="00F93AAD" w:rsidP="006F63C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Ознакомление с региональным фольклорным творчеством.</w:t>
      </w:r>
    </w:p>
    <w:p w:rsidR="00F93AAD" w:rsidRPr="006F63C3" w:rsidRDefault="00F93AAD" w:rsidP="00F93A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</w:p>
    <w:p w:rsidR="00F93AAD" w:rsidRPr="006F63C3" w:rsidRDefault="00F93AAD" w:rsidP="006F63C3">
      <w:pPr>
        <w:numPr>
          <w:ilvl w:val="0"/>
          <w:numId w:val="7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произведениями национальных (местных) писателей, поэтов, с образцами национального (местного) фольклора.</w:t>
      </w:r>
    </w:p>
    <w:p w:rsidR="00F93AAD" w:rsidRPr="006F63C3" w:rsidRDefault="00F93AAD" w:rsidP="006F63C3">
      <w:pPr>
        <w:numPr>
          <w:ilvl w:val="0"/>
          <w:numId w:val="7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у детей опыта участия в разговорах, беседах о событиях, происходящих в родном городе (селе), о достопримечательностях родного города.</w:t>
      </w:r>
    </w:p>
    <w:p w:rsidR="00F93AAD" w:rsidRPr="006F63C3" w:rsidRDefault="00F93AAD" w:rsidP="006F63C3">
      <w:pPr>
        <w:numPr>
          <w:ilvl w:val="0"/>
          <w:numId w:val="7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Творческое придумывании сказок и историй о достопримечательностях малой родины.</w:t>
      </w:r>
    </w:p>
    <w:p w:rsidR="00F93AAD" w:rsidRPr="006F63C3" w:rsidRDefault="00F93AAD" w:rsidP="006F63C3">
      <w:pPr>
        <w:numPr>
          <w:ilvl w:val="0"/>
          <w:numId w:val="7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Использование народных игр со словами, инсценировок, игр-драматизаций регионального характера.</w:t>
      </w:r>
    </w:p>
    <w:p w:rsidR="00F93AAD" w:rsidRPr="006F63C3" w:rsidRDefault="00F93AAD" w:rsidP="006F63C3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Обследование игрушек и предметов народного быта.</w:t>
      </w:r>
    </w:p>
    <w:p w:rsidR="00F93AAD" w:rsidRPr="006F63C3" w:rsidRDefault="00FC6D98" w:rsidP="00F93AAD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0" w:history="1">
        <w:r w:rsidR="00F93AAD" w:rsidRPr="006F63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«Художественно-эстетическое развитие» </w:t>
        </w:r>
      </w:hyperlink>
      <w:r w:rsidR="00F93AAD"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hyperlink r:id="rId11" w:history="1">
        <w:r w:rsidR="00F93AAD" w:rsidRPr="006F63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музыкальное развитие</w:t>
        </w:r>
      </w:hyperlink>
      <w:r w:rsidR="00F93AAD" w:rsidRPr="006F63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  <w:r w:rsidR="00F93AAD"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 Задачи:</w:t>
      </w:r>
    </w:p>
    <w:p w:rsidR="00F93AAD" w:rsidRPr="006F63C3" w:rsidRDefault="00F93AAD" w:rsidP="006F63C3">
      <w:pPr>
        <w:numPr>
          <w:ilvl w:val="0"/>
          <w:numId w:val="7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Развивать интерес детей к народной культуре (устному народному творчеству, народной музыке, танцам, играм).</w:t>
      </w:r>
    </w:p>
    <w:p w:rsidR="00F93AAD" w:rsidRPr="006F63C3" w:rsidRDefault="00F93AAD" w:rsidP="006F63C3">
      <w:pPr>
        <w:numPr>
          <w:ilvl w:val="0"/>
          <w:numId w:val="7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Формировать умение отражать полученные знания, умения в разных видах художественно-творческой деятельности.</w:t>
      </w:r>
    </w:p>
    <w:p w:rsidR="00F93AAD" w:rsidRPr="006F63C3" w:rsidRDefault="00F93AAD" w:rsidP="006F63C3">
      <w:pPr>
        <w:numPr>
          <w:ilvl w:val="0"/>
          <w:numId w:val="7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Формировать эстетическое отношение к окружающему миру.</w:t>
      </w: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AAD" w:rsidRPr="006F63C3" w:rsidRDefault="00F93AAD" w:rsidP="00F93AAD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</w:p>
    <w:p w:rsidR="00F93AAD" w:rsidRPr="006F63C3" w:rsidRDefault="00F93AAD" w:rsidP="006F63C3">
      <w:pPr>
        <w:numPr>
          <w:ilvl w:val="0"/>
          <w:numId w:val="7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Беседы в процессе чтения произведений художественной литературы о малой родине.</w:t>
      </w:r>
    </w:p>
    <w:p w:rsidR="00F93AAD" w:rsidRPr="006F63C3" w:rsidRDefault="00F93AAD" w:rsidP="006F63C3">
      <w:pPr>
        <w:numPr>
          <w:ilvl w:val="0"/>
          <w:numId w:val="7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музыкальной деятельности на региональную тематику.</w:t>
      </w:r>
    </w:p>
    <w:p w:rsidR="00F93AAD" w:rsidRPr="006F63C3" w:rsidRDefault="00F93AAD" w:rsidP="006F63C3">
      <w:pPr>
        <w:numPr>
          <w:ilvl w:val="0"/>
          <w:numId w:val="7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Экскурсии в мини-музей.</w:t>
      </w:r>
    </w:p>
    <w:p w:rsidR="00F93AAD" w:rsidRPr="006F63C3" w:rsidRDefault="00F93AAD" w:rsidP="006F63C3">
      <w:pPr>
        <w:numPr>
          <w:ilvl w:val="0"/>
          <w:numId w:val="75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Организация выставок изделий народных промыслов и ремесел родного края.</w:t>
      </w:r>
    </w:p>
    <w:p w:rsidR="00145949" w:rsidRDefault="00145949" w:rsidP="00145949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AAD" w:rsidRPr="006F63C3" w:rsidRDefault="00F93AAD" w:rsidP="00145949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III. ОРГАНИЗАЦИОННЫЙ РАЗДЕЛ</w:t>
      </w: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E04" w:rsidRPr="006F63C3" w:rsidRDefault="00181E04" w:rsidP="00181E04">
      <w:pPr>
        <w:pStyle w:val="a3"/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Обязательная часть.</w:t>
      </w:r>
    </w:p>
    <w:p w:rsidR="00181E04" w:rsidRPr="006F63C3" w:rsidRDefault="00181E04" w:rsidP="00181E04">
      <w:pPr>
        <w:pStyle w:val="a3"/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81E04" w:rsidRPr="006F63C3" w:rsidRDefault="00181E04" w:rsidP="00181E04">
      <w:pPr>
        <w:pStyle w:val="a3"/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Материально-техническое обеспечение программы соответствует:</w:t>
      </w:r>
    </w:p>
    <w:p w:rsidR="00181E04" w:rsidRPr="006F63C3" w:rsidRDefault="00181E04" w:rsidP="00181E04">
      <w:pPr>
        <w:pStyle w:val="a3"/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181E04" w:rsidRPr="006F63C3" w:rsidRDefault="00181E04" w:rsidP="006F63C3">
      <w:pPr>
        <w:pStyle w:val="a3"/>
        <w:numPr>
          <w:ilvl w:val="0"/>
          <w:numId w:val="109"/>
        </w:numPr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санитарно-эпидемиологическим правилам и нормативам;</w:t>
      </w:r>
    </w:p>
    <w:p w:rsidR="00181E04" w:rsidRPr="006F63C3" w:rsidRDefault="00181E04" w:rsidP="006F63C3">
      <w:pPr>
        <w:pStyle w:val="a3"/>
        <w:numPr>
          <w:ilvl w:val="0"/>
          <w:numId w:val="109"/>
        </w:numPr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правилам пожарной безопасности;</w:t>
      </w:r>
    </w:p>
    <w:p w:rsidR="00181E04" w:rsidRPr="006F63C3" w:rsidRDefault="00181E04" w:rsidP="006F63C3">
      <w:pPr>
        <w:pStyle w:val="a3"/>
        <w:numPr>
          <w:ilvl w:val="0"/>
          <w:numId w:val="109"/>
        </w:numPr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возрасту и индивидуальным особенностям развития детей.</w:t>
      </w:r>
    </w:p>
    <w:p w:rsidR="00181E04" w:rsidRPr="006F63C3" w:rsidRDefault="00181E04" w:rsidP="00181E04">
      <w:pPr>
        <w:pStyle w:val="a3"/>
        <w:spacing w:after="75" w:line="330" w:lineRule="atLeas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Состояние</w:t>
      </w:r>
      <w:r w:rsidRPr="006F63C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6F63C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материально</w:t>
      </w:r>
      <w:r w:rsidRPr="006F63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6F63C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6F63C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технической</w:t>
      </w:r>
      <w:r w:rsidRPr="006F63C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6F63C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базы</w:t>
      </w:r>
      <w:r w:rsidRPr="006F63C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6F63C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ДОО</w:t>
      </w:r>
      <w:r w:rsidRPr="006F63C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6F63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</w:p>
    <w:p w:rsidR="00181E04" w:rsidRPr="006F63C3" w:rsidRDefault="00181E04" w:rsidP="00181E04">
      <w:pPr>
        <w:pStyle w:val="a3"/>
        <w:spacing w:after="75" w:line="330" w:lineRule="atLeas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 xml:space="preserve">6 групповых комнат с отдельными спальнями; музыкальные и спортивные залы; кабинеты: методический, учителя-логопеда, педагога-психолога, медицинский, процедурный, пищеблок, прачечная. Созданы условия для развития театрализованной деятельности. В групповых комнатах оформлены различные центры и уголки: игровые, двигательной </w:t>
      </w:r>
      <w:r w:rsidRPr="006F63C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181E04" w:rsidRPr="006F63C3" w:rsidRDefault="00181E04" w:rsidP="00181E04">
      <w:pPr>
        <w:pStyle w:val="a3"/>
        <w:spacing w:after="75" w:line="330" w:lineRule="atLeas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>Музыкальные залы для проведения занятий, развлечений и праздников оснащены музыкальными инструментами: пианино, комплект «Детский оркестр» с набором металлофонов, шумовых и ударных инструментов, музыкальный центр, мультимедийное оборудование.</w:t>
      </w:r>
    </w:p>
    <w:p w:rsidR="00181E04" w:rsidRPr="006F63C3" w:rsidRDefault="00181E04" w:rsidP="00181E04">
      <w:pPr>
        <w:pStyle w:val="a3"/>
        <w:spacing w:after="75" w:line="330" w:lineRule="atLeas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>В спортивном зале установлены: шведская стенка, баскетбольные щиты, гимнастические скамейки, подвижные канаты и кольца на подвесной балке, мягкие модули. Используется изготовленное в ДОО нестандартное оборудование.</w:t>
      </w:r>
      <w:r w:rsidRPr="006F63C3">
        <w:rPr>
          <w:rFonts w:ascii="Times New Roman" w:hAnsi="Times New Roman" w:cs="Times New Roman"/>
          <w:color w:val="auto"/>
          <w:sz w:val="28"/>
          <w:szCs w:val="28"/>
        </w:rPr>
        <w:br/>
        <w:t>В ДОО имеются технические средства: мультимедийное оборудование. музыкальный центр , фотоаппарат, компьютеры, принтеры.</w:t>
      </w:r>
    </w:p>
    <w:p w:rsidR="00145949" w:rsidRDefault="00181E04" w:rsidP="00145949">
      <w:pPr>
        <w:pStyle w:val="a3"/>
        <w:spacing w:after="75" w:line="330" w:lineRule="atLeas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>На территории детских садов имеются цветники.</w:t>
      </w:r>
    </w:p>
    <w:p w:rsidR="00181E04" w:rsidRPr="006F63C3" w:rsidRDefault="00181E04" w:rsidP="00145949">
      <w:pPr>
        <w:pStyle w:val="a3"/>
        <w:spacing w:after="75" w:line="330" w:lineRule="atLeast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color w:val="auto"/>
          <w:sz w:val="28"/>
          <w:szCs w:val="28"/>
        </w:rPr>
        <w:t>Учебно-методическими пособиями ДОО укомплектована на 100%. Задача оснащения предметно-развивающей среды ост</w:t>
      </w:r>
      <w:r w:rsidR="00145949">
        <w:rPr>
          <w:rFonts w:ascii="Times New Roman" w:hAnsi="Times New Roman" w:cs="Times New Roman"/>
          <w:color w:val="auto"/>
          <w:sz w:val="28"/>
          <w:szCs w:val="28"/>
        </w:rPr>
        <w:t>ается одной из главных.</w:t>
      </w:r>
      <w:r w:rsidR="0014594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F63C3">
        <w:rPr>
          <w:rFonts w:ascii="Times New Roman" w:hAnsi="Times New Roman" w:cs="Times New Roman"/>
          <w:color w:val="auto"/>
          <w:sz w:val="28"/>
          <w:szCs w:val="28"/>
        </w:rPr>
        <w:t>На территориях детских садов находятся также: групповые участки для прогулок, спортивный участок, цветники.</w:t>
      </w:r>
    </w:p>
    <w:p w:rsidR="00181E04" w:rsidRPr="00145949" w:rsidRDefault="00181E04" w:rsidP="00145949">
      <w:pPr>
        <w:shd w:val="clear" w:color="auto" w:fill="FFFFFF"/>
        <w:spacing w:after="0" w:line="246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Здание детского сада</w:t>
      </w:r>
    </w:p>
    <w:p w:rsidR="00181E04" w:rsidRPr="006F63C3" w:rsidRDefault="00181E04" w:rsidP="00181E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Год постройки-1987</w:t>
      </w:r>
    </w:p>
    <w:p w:rsidR="00181E04" w:rsidRPr="006F63C3" w:rsidRDefault="00181E04" w:rsidP="00181E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Тип строения - Типовое</w:t>
      </w:r>
    </w:p>
    <w:p w:rsidR="00181E04" w:rsidRPr="006F63C3" w:rsidRDefault="00181E04" w:rsidP="00181E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Соответствие строения санитарно- техническим норма- Соответствует</w:t>
      </w:r>
    </w:p>
    <w:p w:rsidR="00181E04" w:rsidRPr="006F63C3" w:rsidRDefault="00181E04" w:rsidP="00181E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Этажность - 2 этажа</w:t>
      </w:r>
    </w:p>
    <w:p w:rsidR="00181E04" w:rsidRPr="006F63C3" w:rsidRDefault="00181E04" w:rsidP="00181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           Благоустройство - централизованное водоснабжение, отопление,     канализация.</w:t>
      </w:r>
    </w:p>
    <w:p w:rsidR="00181E04" w:rsidRPr="006F63C3" w:rsidRDefault="00181E04" w:rsidP="00181E0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предметно-пространственной среды ДОУ.</w:t>
      </w:r>
    </w:p>
    <w:p w:rsidR="00181E04" w:rsidRPr="006F63C3" w:rsidRDefault="00181E04" w:rsidP="00181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групповых комнатах оформлены различные центры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</w:p>
    <w:p w:rsidR="00181E04" w:rsidRPr="006F63C3" w:rsidRDefault="00181E04" w:rsidP="00181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Раздевальные комнаты имеют информационные стенды для родителей, постоянно действующие выставки детского творчества. Много-функционально используется совмещенный со спортивным музыкальный зал: музыкальные занятия, утренняя гимнастики, спортивные мероприятия, семинары-практикумы с педагогами, театрализованные представления, праздничные утренники.</w:t>
      </w:r>
    </w:p>
    <w:p w:rsidR="00181E04" w:rsidRPr="006F63C3" w:rsidRDefault="00181E04" w:rsidP="00145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Развивающая предметная среда ДОУ включает в себя необходимые условия для всестороннего развития каждого ребенка.</w:t>
      </w:r>
    </w:p>
    <w:p w:rsidR="00181E04" w:rsidRPr="006F63C3" w:rsidRDefault="00181E04" w:rsidP="00181E04">
      <w:pPr>
        <w:shd w:val="clear" w:color="auto" w:fill="FFFFFF"/>
        <w:spacing w:after="0" w:line="27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учебного и игрового оборудования.</w:t>
      </w:r>
    </w:p>
    <w:p w:rsidR="00181E04" w:rsidRPr="006F63C3" w:rsidRDefault="00181E04" w:rsidP="00181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детском саду учебный и игровой материал подобран с учетом возрастных возможностей детей, ориентирован на их всестороннее развитие, на зону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</w:t>
      </w:r>
    </w:p>
    <w:p w:rsidR="00181E04" w:rsidRPr="006F63C3" w:rsidRDefault="00181E04" w:rsidP="00181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В воспитательно-образовательном процессе широко используются учебные и игровые зоны. В каждой группе есть необходимый методический материал, методическая литература для организации работы с детьми.</w:t>
      </w:r>
    </w:p>
    <w:p w:rsidR="00181E04" w:rsidRPr="006F63C3" w:rsidRDefault="00181E04" w:rsidP="00181E04">
      <w:pPr>
        <w:shd w:val="clear" w:color="auto" w:fill="FFFFFF"/>
        <w:spacing w:after="0" w:line="317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информационно-методического обеспечения ДОУ.</w:t>
      </w:r>
    </w:p>
    <w:p w:rsidR="00181E04" w:rsidRPr="006F63C3" w:rsidRDefault="00181E04" w:rsidP="001459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ДОУ обеспечено необходимым программно-методическим и учебно-дидактическим материалом для организации воспитательно-образовательного процесса с дошкольниками.</w:t>
      </w:r>
    </w:p>
    <w:p w:rsidR="00181E04" w:rsidRPr="006F63C3" w:rsidRDefault="00181E04" w:rsidP="00181E04">
      <w:pPr>
        <w:shd w:val="clear" w:color="auto" w:fill="FFFFFF"/>
        <w:spacing w:after="0" w:line="27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питания.</w:t>
      </w:r>
    </w:p>
    <w:p w:rsidR="00181E04" w:rsidRPr="006F63C3" w:rsidRDefault="00181E04" w:rsidP="00181E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ДОУ выполняются принципы организации рационального здорового питания: полноценность, регулярность, разнообразие, гигиена, индивидуальный подход во время приема пищи. Питание воспитанников осуществляется четыре раза в день непосредственно в помещениях групп, в специально отведенном месте. Каждая группа оснащена необходимым кухонным инвентарем (посуда, ведра, кастрюли, ложки, вилки, половники и т.д.), а также столами и стульями для детей. Раздача готовых блюд осуществляется с пищеблока. В ежедневном меню широко используются продукты, содержащие микроэлементы, фитонциды, проводится витаминизация третьего блюда. Регулярно утром (второй завтрак) детям предлагается витаминный стол, который включает соки, фрукты. Для лучшего функционирования процессов пищеварения и стимулирования аппетита у детей в питание включаются овощные салаты, содержащие растительную клетчатку.</w:t>
      </w:r>
    </w:p>
    <w:p w:rsidR="00181E04" w:rsidRPr="006F63C3" w:rsidRDefault="00181E04" w:rsidP="00181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E04" w:rsidRPr="006F63C3" w:rsidRDefault="00181E04" w:rsidP="00181E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безопасности</w:t>
      </w:r>
    </w:p>
    <w:p w:rsidR="00181E04" w:rsidRPr="006F63C3" w:rsidRDefault="00181E04" w:rsidP="00181E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ДОУ созданы необходимые условия для обеспечения безопасности воспитанников и сотрудников ДОУ.</w:t>
      </w:r>
    </w:p>
    <w:p w:rsidR="00181E04" w:rsidRPr="006F63C3" w:rsidRDefault="00181E04" w:rsidP="00181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E04" w:rsidRPr="006F63C3" w:rsidRDefault="00181E04" w:rsidP="00181E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детском саду разработан паспорт дорожной безопасности, паспорт комплексной безопасности и паспорт антитеррористической защищенности.</w:t>
      </w:r>
    </w:p>
    <w:p w:rsidR="00181E04" w:rsidRPr="006F63C3" w:rsidRDefault="00181E04" w:rsidP="00181E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  <w:sectPr w:rsidR="00181E04" w:rsidRPr="006F63C3">
          <w:pgSz w:w="11906" w:h="16838"/>
          <w:pgMar w:top="1134" w:right="850" w:bottom="709" w:left="1701" w:header="0" w:footer="0" w:gutter="0"/>
          <w:cols w:space="720"/>
          <w:formProt w:val="0"/>
          <w:titlePg/>
          <w:docGrid w:linePitch="360" w:charSpace="-2049"/>
        </w:sectPr>
      </w:pP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Пожарная безопасность:</w:t>
      </w:r>
    </w:p>
    <w:p w:rsidR="00F93AAD" w:rsidRPr="006F63C3" w:rsidRDefault="00F93AAD" w:rsidP="00F93AA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ДОУ разработана «Специальная программа обучения пожарно-техническому минимуму.</w:t>
      </w:r>
    </w:p>
    <w:p w:rsidR="00F93AAD" w:rsidRPr="006F63C3" w:rsidRDefault="00F93AAD" w:rsidP="00F9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Имеется автоматизированная противопожарная система оповещения и необходимое количество противопожарных средств.</w:t>
      </w: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Пути возможной эвакуации оборудованы световыми табло «Выход».</w:t>
      </w:r>
    </w:p>
    <w:p w:rsidR="00F93AAD" w:rsidRPr="006F63C3" w:rsidRDefault="00F93AAD" w:rsidP="00F9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Имеется план эвакуации людей и инструкции, определяющие действия персонала по обеспечению быстрой эвакуации. 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ДОУ детского сада на случай возникновения чрезвычайной ситуации. Регулярно проводятся беседы по противопожарной безопасности.</w:t>
      </w:r>
    </w:p>
    <w:p w:rsidR="00F93AAD" w:rsidRPr="006F63C3" w:rsidRDefault="00F93AAD" w:rsidP="00F93AA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Обеспечение безопасности при возникновении чрезвычайных ситуаций:</w:t>
      </w:r>
    </w:p>
    <w:p w:rsidR="00F93AAD" w:rsidRPr="006F63C3" w:rsidRDefault="00F93AAD" w:rsidP="00F9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F93AAD" w:rsidRPr="006F63C3" w:rsidRDefault="00F93AAD" w:rsidP="00F93AA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Охрана труда и соблюдение правил техники безопасности</w:t>
      </w: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93AAD" w:rsidRPr="006F63C3" w:rsidRDefault="00F93AAD" w:rsidP="00F9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Регулярно проводится инструктаж по правилам техники безопасности с различными категориями сотрудников детского сада.</w:t>
      </w: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Обеспечение правопорядка, соблюдение норм и правил поведения всеми участниками</w:t>
      </w: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образовательного процесса.</w:t>
      </w:r>
    </w:p>
    <w:p w:rsidR="00F93AAD" w:rsidRPr="006F63C3" w:rsidRDefault="00F93AAD" w:rsidP="00F9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систематически проводятся беседы по правилам дорожного движения, о безопасном поведении на дорогах, в быту.</w:t>
      </w:r>
    </w:p>
    <w:p w:rsidR="00F93AAD" w:rsidRPr="006F63C3" w:rsidRDefault="00F93AAD" w:rsidP="00F9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Санитарная безопасность:</w:t>
      </w:r>
    </w:p>
    <w:p w:rsidR="00F93AAD" w:rsidRPr="006F63C3" w:rsidRDefault="00F93AAD" w:rsidP="00F9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Санитарно-гигиеническое состояние всех помещений детского сада соответствует требованиям СанПиНа.</w:t>
      </w:r>
    </w:p>
    <w:p w:rsidR="00F93AAD" w:rsidRPr="006F63C3" w:rsidRDefault="00F93AAD" w:rsidP="00F93A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Организован процесс проветривания и обеспечен необходимый тепловой режим в зимнее время; соблюдается питьевой режим.</w:t>
      </w:r>
    </w:p>
    <w:p w:rsidR="00181E04" w:rsidRPr="006F63C3" w:rsidRDefault="00181E04" w:rsidP="00181E04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181E04" w:rsidRPr="006F63C3" w:rsidRDefault="00181E04" w:rsidP="00181E04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Комплексирование программ и технологий  по основным направлениям развития  детей раннего и дошкольного  возраста в группах  общеразвивающей направленности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развития (образовательные области)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Педагогические технологии, методические пособия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Ранний возраст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В.В.Гербова-Развитие речи в детском саду.- Мозаика-синтез, Москва, 2015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О.А.Соломенникова- Ознакомление с природой в детском саду.- Мозаика-синтез, Москва, 2014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И.А.Помораева, В.А.Позина-Формирование элементарных математических представлений .- Мозаика-синтез, Москва, 2015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Н.Ф.Губанова-Развитие игровой деятельности- Мозаика-синтез, Москва, 2014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Хрестоматия для чтения детям в детском саду и дома- Мозаика-синтез, Москва, 2014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Физическое развитие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Новикова И.М., Формирование представлений о здоровом образе жизни у дошкольников. Методическое пособие. – М.- Мозаика – Синтез, 2009 – 2010.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Пензулаева Л. И. Оздоровительная гимнастика для детей 3-7 лет Методическое пособие .- Мозаика – Синтез, 2009- 2010.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Пензулаева Л.И. Физическая культура в детском саду. (младшая группа, средняя группа, старшая группа, подготовительная к школе группа). – Мозаика-Синтез 2015.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Социально-коммуникативное развитие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Буре Р.С. Социально - нравственное воспитание дошкольников для занятий с детьми 3-7 лет, Мозаика – Синтез, 2014.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Губанова Н.Ф.  Развитие игровой деятельности в детском саду. Средняя группа. Мозаика - Синтез, 2015.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Губанова Н.Ф. Развитие игровой деятельности  в  младшей группе,  Мозаика – Синтез, 2015.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Губанова Н.Ф. Игровая деятельность в детском саду для занятий с детьми 2-7 лет,  Мозаика – Синтез, 2015.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Познавательное</w:t>
      </w:r>
      <w:r w:rsidR="00B03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Буре Р.С. Социально - нравственное воспитание дошкольников для занятий с детьми 3-7 лет, Мозаика – Синтез, 2014.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Губанова Н.Ф.  Развитие игровой деятельности в детском саду. Средняя группа. Мозаика - Синтез, 2015.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Губанова Н.Ф. Развитие игровой деятельности  в  младшей группе,  Мозаика – Синтез, 2015.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Губанова Н.Ф. Игровая деятельность в детском саду для занятий с детьми 2-7 лет,  Мозаика – Синтез, 2015.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Речевое развитие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Комплексные занятия  по программе по редакцией М.А.Васильевой, В.В.Гербовой, Т.С.Комаровой. Учитель 2012г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Гербова В.В. Развитие речи в детском саду. Методическое пособие: Мозаика – Синтез, 2005.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Гербова В.В. Занятия по развитию речи ( в первой младшей группе, во торой младшей группе, в средней группе, в старшей группе, в подготовительной группе). Конспекты занятий.- Мозаика – Синтез,2007-2010.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Гербова В.В. Приобщение детей к художественной литературе. Методическое пособие. – М.:  Мозаика – Синтез, 2005.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Художественно-эстетическое развитие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Комплексные занятия  по программе по редакцией М.А.Васильевой, В.В.Гербовой, Т.С.Комаровой. Учитель 2012г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Зацепина М.Б. Музыкальное воспитание в детском саду. Методическое пособие. – М.: Мозаика – Синтез, 2005.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Зацепина М.Б. Культурно - досуговая деятельность в детском саду. Методическое пособие. – М.: Мозаика- Синтез, 2005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КомароваТ.С. Занятия по изобразительной деятельности    во второй младшей группе, в средней группе, старшей группе, подготовительной группе . Конспекты занятий. 2007- 2010 .</w:t>
      </w:r>
    </w:p>
    <w:p w:rsidR="00181E04" w:rsidRPr="006F63C3" w:rsidRDefault="00181E04" w:rsidP="00181E04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Маханева М.Д. Театрализованные занятия в детском саду.  – М.: Творческий Центр,  2001.</w:t>
      </w:r>
    </w:p>
    <w:p w:rsidR="00B03E76" w:rsidRPr="00030FE3" w:rsidRDefault="00181E04" w:rsidP="00030FE3">
      <w:pPr>
        <w:pStyle w:val="a3"/>
        <w:tabs>
          <w:tab w:val="clear" w:pos="708"/>
          <w:tab w:val="left" w:pos="733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color w:val="auto"/>
          <w:sz w:val="28"/>
          <w:szCs w:val="28"/>
        </w:rPr>
        <w:t>Доронова Т.Н. Играем в театр. Методическое пособие. – М.: Просвещение , 2005.</w:t>
      </w:r>
    </w:p>
    <w:p w:rsidR="00030FE3" w:rsidRDefault="00030FE3" w:rsidP="00181E04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0FE3" w:rsidRDefault="00181E04" w:rsidP="00030FE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hAnsi="Times New Roman" w:cs="Times New Roman"/>
          <w:b/>
          <w:color w:val="auto"/>
          <w:sz w:val="28"/>
          <w:szCs w:val="28"/>
        </w:rPr>
        <w:t>Режимы дня.</w:t>
      </w:r>
    </w:p>
    <w:p w:rsidR="00181E04" w:rsidRPr="006F63C3" w:rsidRDefault="00181E04" w:rsidP="00030FE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Режим дня в ДОО имеет рациональную продолжительность и предполагает разумное чередование различных видов деятельности и отдыха детей в теч</w:t>
      </w:r>
      <w:r w:rsidR="00030FE3">
        <w:rPr>
          <w:rFonts w:ascii="Times New Roman" w:eastAsia="Times New Roman" w:hAnsi="Times New Roman" w:cs="Times New Roman"/>
          <w:color w:val="auto"/>
          <w:sz w:val="28"/>
          <w:szCs w:val="28"/>
        </w:rPr>
        <w:t>ение их пребывания в учреждении.</w:t>
      </w: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Режим детского сада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деятельности, подобранных с учётом возрастных и индивидуальных возможностей. Режим дня является основой организации образовательного процесса в ДОО в соответствии со временем пребывания ребенка в группе – 10 часов. Он составляется  на холодный и теплый период времени года.</w:t>
      </w:r>
    </w:p>
    <w:p w:rsidR="00181E04" w:rsidRDefault="00181E04" w:rsidP="00181E04">
      <w:pPr>
        <w:pStyle w:val="a3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Контроль за соблюдением режима в</w:t>
      </w: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МКДОУ Верхнедобринский дс осуществляют медицинские работники и административно-управленческий аппарат.</w:t>
      </w:r>
    </w:p>
    <w:p w:rsidR="00B03E76" w:rsidRPr="006F63C3" w:rsidRDefault="00B03E76" w:rsidP="00181E04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6B0E" w:rsidRPr="006F63C3" w:rsidRDefault="006E6B0E" w:rsidP="006E6B0E">
      <w:pPr>
        <w:shd w:val="clear" w:color="auto" w:fill="FFFFFF"/>
        <w:spacing w:after="0" w:line="274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физкультурно-оздоровительной работы</w:t>
      </w:r>
    </w:p>
    <w:p w:rsidR="006E6B0E" w:rsidRPr="006F63C3" w:rsidRDefault="006E6B0E" w:rsidP="002C678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</w:p>
    <w:p w:rsidR="006E6B0E" w:rsidRPr="006F63C3" w:rsidRDefault="006E6B0E" w:rsidP="006F63C3">
      <w:pPr>
        <w:numPr>
          <w:ilvl w:val="1"/>
          <w:numId w:val="7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охрана и укрепление здоровья детей;</w:t>
      </w:r>
    </w:p>
    <w:p w:rsidR="006E6B0E" w:rsidRPr="006F63C3" w:rsidRDefault="006E6B0E" w:rsidP="006F63C3">
      <w:pPr>
        <w:numPr>
          <w:ilvl w:val="1"/>
          <w:numId w:val="7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предпосылок здорового образа жизни в семье на основе создания эффективной здоровьесберегающей педагогической системы в дошкольном учреждении;</w:t>
      </w:r>
    </w:p>
    <w:p w:rsidR="006E6B0E" w:rsidRPr="006F63C3" w:rsidRDefault="006E6B0E" w:rsidP="006F63C3">
      <w:pPr>
        <w:numPr>
          <w:ilvl w:val="1"/>
          <w:numId w:val="76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повышение физической подготовленности через оптимизацию двигательной активности.</w:t>
      </w:r>
    </w:p>
    <w:p w:rsidR="006E6B0E" w:rsidRPr="006F63C3" w:rsidRDefault="006E6B0E" w:rsidP="002C678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</w:p>
    <w:p w:rsidR="006E6B0E" w:rsidRPr="006F63C3" w:rsidRDefault="006E6B0E" w:rsidP="006F63C3">
      <w:pPr>
        <w:numPr>
          <w:ilvl w:val="1"/>
          <w:numId w:val="7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организация рационального режима дня, обеспечение суточной продолжительности сна в соответствии с возрастными и индивидуальными потребностями;</w:t>
      </w:r>
    </w:p>
    <w:p w:rsidR="006E6B0E" w:rsidRPr="006F63C3" w:rsidRDefault="006E6B0E" w:rsidP="006F63C3">
      <w:pPr>
        <w:numPr>
          <w:ilvl w:val="1"/>
          <w:numId w:val="7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создание условий для оптимального двигательного режима;</w:t>
      </w:r>
    </w:p>
    <w:p w:rsidR="006E6B0E" w:rsidRPr="006F63C3" w:rsidRDefault="006E6B0E" w:rsidP="006F63C3">
      <w:pPr>
        <w:numPr>
          <w:ilvl w:val="1"/>
          <w:numId w:val="7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организация полноценного питания;</w:t>
      </w:r>
    </w:p>
    <w:p w:rsidR="006E6B0E" w:rsidRPr="006F63C3" w:rsidRDefault="006E6B0E" w:rsidP="006F63C3">
      <w:pPr>
        <w:numPr>
          <w:ilvl w:val="1"/>
          <w:numId w:val="7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осуществление оздоровительных и закаливающих мероприятий;</w:t>
      </w:r>
    </w:p>
    <w:p w:rsidR="006E6B0E" w:rsidRPr="006F63C3" w:rsidRDefault="006E6B0E" w:rsidP="006F63C3">
      <w:pPr>
        <w:numPr>
          <w:ilvl w:val="1"/>
          <w:numId w:val="7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благоприятной гигиенической обстановки и условий для культурно- гигиенического воспитания детей;</w:t>
      </w:r>
    </w:p>
    <w:p w:rsidR="006E6B0E" w:rsidRPr="006F63C3" w:rsidRDefault="006E6B0E" w:rsidP="006F63C3">
      <w:pPr>
        <w:numPr>
          <w:ilvl w:val="1"/>
          <w:numId w:val="7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создание атмосферы психологического комфорта и предупреждения травматизма;</w:t>
      </w:r>
    </w:p>
    <w:p w:rsidR="006E6B0E" w:rsidRPr="006F63C3" w:rsidRDefault="006E6B0E" w:rsidP="006F63C3">
      <w:pPr>
        <w:numPr>
          <w:ilvl w:val="1"/>
          <w:numId w:val="7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 безопасности;</w:t>
      </w:r>
    </w:p>
    <w:p w:rsidR="006E6B0E" w:rsidRPr="00030FE3" w:rsidRDefault="006E6B0E" w:rsidP="006E6B0E">
      <w:pPr>
        <w:numPr>
          <w:ilvl w:val="1"/>
          <w:numId w:val="7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реализация индивидуально – дифференцированного подхода к детям</w:t>
      </w:r>
      <w:r w:rsidR="00030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B0E" w:rsidRPr="006F63C3" w:rsidRDefault="006E6B0E" w:rsidP="006E6B0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физкультурно-оздоровительной работы:</w:t>
      </w:r>
    </w:p>
    <w:p w:rsidR="006E6B0E" w:rsidRPr="002C6782" w:rsidRDefault="006E6B0E" w:rsidP="002C6782">
      <w:pPr>
        <w:numPr>
          <w:ilvl w:val="0"/>
          <w:numId w:val="78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 условий</w:t>
      </w:r>
    </w:p>
    <w:p w:rsidR="006E6B0E" w:rsidRPr="006F63C3" w:rsidRDefault="006E6B0E" w:rsidP="006F63C3">
      <w:pPr>
        <w:numPr>
          <w:ilvl w:val="1"/>
          <w:numId w:val="7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организация здоровьесберегающей среды в ДОУ</w:t>
      </w:r>
    </w:p>
    <w:p w:rsidR="006E6B0E" w:rsidRPr="006F63C3" w:rsidRDefault="006E6B0E" w:rsidP="006F63C3">
      <w:pPr>
        <w:numPr>
          <w:ilvl w:val="1"/>
          <w:numId w:val="7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благоприятного течения адаптации</w:t>
      </w:r>
    </w:p>
    <w:p w:rsidR="006E6B0E" w:rsidRPr="006F63C3" w:rsidRDefault="006E6B0E" w:rsidP="006F63C3">
      <w:pPr>
        <w:numPr>
          <w:ilvl w:val="1"/>
          <w:numId w:val="7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выполнение санитарно-гигиенического режима</w:t>
      </w:r>
    </w:p>
    <w:p w:rsidR="006E6B0E" w:rsidRPr="002C6782" w:rsidRDefault="006E6B0E" w:rsidP="002C6782">
      <w:pPr>
        <w:numPr>
          <w:ilvl w:val="0"/>
          <w:numId w:val="8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Организационно-методическое и педагогическое направление</w:t>
      </w:r>
    </w:p>
    <w:p w:rsidR="006E6B0E" w:rsidRPr="006F63C3" w:rsidRDefault="006E6B0E" w:rsidP="006F63C3">
      <w:pPr>
        <w:numPr>
          <w:ilvl w:val="1"/>
          <w:numId w:val="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пропаганда ЗОЖ и методов оздоровления в коллективе детей, родителей и педагогов</w:t>
      </w:r>
    </w:p>
    <w:p w:rsidR="006E6B0E" w:rsidRPr="006F63C3" w:rsidRDefault="006E6B0E" w:rsidP="006F63C3">
      <w:pPr>
        <w:numPr>
          <w:ilvl w:val="0"/>
          <w:numId w:val="8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 методик</w:t>
      </w:r>
    </w:p>
    <w:p w:rsidR="006E6B0E" w:rsidRPr="006F63C3" w:rsidRDefault="006E6B0E" w:rsidP="006F63C3">
      <w:pPr>
        <w:numPr>
          <w:ilvl w:val="1"/>
          <w:numId w:val="8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 кадров</w:t>
      </w:r>
    </w:p>
    <w:p w:rsidR="006E6B0E" w:rsidRPr="006F63C3" w:rsidRDefault="006E6B0E" w:rsidP="006F63C3">
      <w:pPr>
        <w:numPr>
          <w:ilvl w:val="1"/>
          <w:numId w:val="8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составление планов оздоровления</w:t>
      </w:r>
    </w:p>
    <w:p w:rsidR="006E6B0E" w:rsidRPr="006F63C3" w:rsidRDefault="006E6B0E" w:rsidP="006F63C3">
      <w:pPr>
        <w:numPr>
          <w:ilvl w:val="1"/>
          <w:numId w:val="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 диагностики.</w:t>
      </w:r>
    </w:p>
    <w:p w:rsidR="006E6B0E" w:rsidRPr="006F63C3" w:rsidRDefault="006E6B0E" w:rsidP="006F63C3">
      <w:pPr>
        <w:numPr>
          <w:ilvl w:val="0"/>
          <w:numId w:val="8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Физкультурно-оздоровительное направление</w:t>
      </w:r>
    </w:p>
    <w:p w:rsidR="006E6B0E" w:rsidRPr="006F63C3" w:rsidRDefault="006E6B0E" w:rsidP="006F63C3">
      <w:pPr>
        <w:numPr>
          <w:ilvl w:val="0"/>
          <w:numId w:val="8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решение оздоровительных задач всеми средствами физической культуры.</w:t>
      </w:r>
    </w:p>
    <w:p w:rsidR="006E6B0E" w:rsidRPr="002C6782" w:rsidRDefault="006E6B0E" w:rsidP="002C6782">
      <w:pPr>
        <w:numPr>
          <w:ilvl w:val="0"/>
          <w:numId w:val="84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Профилактическое направление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витаминотерапия,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кварцевание,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оздоровительный массаж,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закаливание,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дыхательная гимнастика,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Закаливающие процедура,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утренняя гимнастика,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физкультурные занятия,</w:t>
      </w:r>
    </w:p>
    <w:p w:rsidR="006E6B0E" w:rsidRPr="006F63C3" w:rsidRDefault="006E6B0E" w:rsidP="006F63C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прогулки на свежем воздухе,</w:t>
      </w:r>
    </w:p>
    <w:p w:rsidR="006E6B0E" w:rsidRPr="00030FE3" w:rsidRDefault="006E6B0E" w:rsidP="00030FE3">
      <w:pPr>
        <w:numPr>
          <w:ilvl w:val="1"/>
          <w:numId w:val="85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хождение по группе босиком.</w:t>
      </w:r>
    </w:p>
    <w:p w:rsidR="006E6B0E" w:rsidRPr="006F63C3" w:rsidRDefault="006E6B0E" w:rsidP="006E6B0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Объем учебной нагрузки в течение недели соответствует санитарно- 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СанПиН 2.4.1.3049-13; Постановление Главного государственного санитарного врача РФ от 15.05.2013 № 26 «Об утверждении СанПиН 2.4.1.2791-10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«Изменение №1 к СанПиН 2.4.1.2660-10 «Санитарно-эпидемиологические требования к устройству, содержанию и организации режима работы в дошкольных организациях». 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6E6B0E" w:rsidRPr="006F63C3" w:rsidRDefault="006E6B0E" w:rsidP="006F63C3">
      <w:pPr>
        <w:numPr>
          <w:ilvl w:val="0"/>
          <w:numId w:val="86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первой младшей группе (с 1 года-3 лет) не более 10 минут,</w:t>
      </w:r>
    </w:p>
    <w:p w:rsidR="006E6B0E" w:rsidRPr="006F63C3" w:rsidRDefault="006E6B0E" w:rsidP="006F63C3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 второй младшей группе (с 3-4 лет) не более 15 минут,</w:t>
      </w:r>
    </w:p>
    <w:p w:rsidR="006E6B0E" w:rsidRPr="006F63C3" w:rsidRDefault="006E6B0E" w:rsidP="006F63C3">
      <w:pPr>
        <w:numPr>
          <w:ilvl w:val="0"/>
          <w:numId w:val="86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средней группе (с 4-5 лет) не более 20 минут,</w:t>
      </w:r>
    </w:p>
    <w:p w:rsidR="006E6B0E" w:rsidRPr="006F63C3" w:rsidRDefault="006E6B0E" w:rsidP="006F63C3">
      <w:pPr>
        <w:numPr>
          <w:ilvl w:val="0"/>
          <w:numId w:val="86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старшей группе (с 5-6 лет) не более 25 минут,</w:t>
      </w:r>
    </w:p>
    <w:p w:rsidR="006E6B0E" w:rsidRPr="006F63C3" w:rsidRDefault="006E6B0E" w:rsidP="006F63C3">
      <w:pPr>
        <w:numPr>
          <w:ilvl w:val="0"/>
          <w:numId w:val="86"/>
        </w:numPr>
        <w:shd w:val="clear" w:color="auto" w:fill="FFFFFF"/>
        <w:spacing w:after="0" w:line="25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группе не более 30 минут.</w:t>
      </w:r>
    </w:p>
    <w:p w:rsidR="006E6B0E" w:rsidRPr="006F63C3" w:rsidRDefault="006E6B0E" w:rsidP="006E6B0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6E6B0E" w:rsidRPr="006F63C3" w:rsidRDefault="006E6B0E" w:rsidP="006E6B0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-в младшей и средней группах не превышает 30 и 40 минут,</w:t>
      </w:r>
    </w:p>
    <w:p w:rsidR="006E6B0E" w:rsidRPr="006F63C3" w:rsidRDefault="006E6B0E" w:rsidP="006E6B0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-в старшей и подготовительной группах – 45 минут и 1,5 часа.</w:t>
      </w:r>
    </w:p>
    <w:p w:rsidR="006E6B0E" w:rsidRPr="006F63C3" w:rsidRDefault="006E6B0E" w:rsidP="006E6B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Перерывы между периодами организованной образовательной деятельности – не менее 10 минут.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Для детей раннего возраста допускается осуществлять организованную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физкультминутки.</w:t>
      </w:r>
    </w:p>
    <w:p w:rsidR="006E6B0E" w:rsidRPr="006F63C3" w:rsidRDefault="006E6B0E" w:rsidP="004147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</w:t>
      </w:r>
      <w:r w:rsidR="00414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Учебная нагрузка определена с учетом необходимого требования - соблюдение минимального количества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учебный план включены пять образовательных областей в соответствие с ФГОС ДО, обеспечивающие познавательное, речевое, социально-коммуникативное, художественно- эстетическое и физическое развитие воспитанников.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Данный учебный план призван обеспечить единство и преемственность основных видов деятельности (игровой и непосредственно образовательной)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ее организацию по всем направлениям в разных формах, с использованием игровой технологии.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Реализация плана предполагает обязательный учет принципа интеграции различных видов детской деятельности в соответствии с возрастными возможностями и особенностями воспитанников, спецификой и возможностями этой деятельности.</w:t>
      </w:r>
    </w:p>
    <w:p w:rsidR="006E6B0E" w:rsidRPr="006F63C3" w:rsidRDefault="006E6B0E" w:rsidP="006E6B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в</w:t>
      </w:r>
    </w:p>
    <w:p w:rsidR="006E6B0E" w:rsidRPr="006F63C3" w:rsidRDefault="006E6B0E" w:rsidP="006E6B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инвариантной части учебного плана, и предельно допустимая нагрузка. Часы групповых и индивидуальных занятий входят в объем максимально допустимой нагрузки.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(ООД) организуется в разнообразных ее формах в соответствии с возрастными особенностями детей: работа над проектом, беседа, рассказ, наблюдение, экспериментирование, чтение, решение игровой и проблемной ситуации, дидактические, подвижные игры. Исключается школьно-урочная форма ее проведения. Деятельность, требующая повышенной познавательной активности и умственного напряжения, организуется в первой половине дня и в дни наиболее высокой работоспособности (вторник, среда). С целью сохранения и укрепления здоровья воспитанников внедряются здоровьесберегающие технологии. Двигательная активность во время организации образовательной деятельности повышается за счет проведения физкультминуток, упражнений гимнастики для глаз, подвижных игр, а также проведения физкультурных досугов и развлечений.</w:t>
      </w:r>
    </w:p>
    <w:p w:rsidR="006E6B0E" w:rsidRPr="006F63C3" w:rsidRDefault="006E6B0E" w:rsidP="006E6B0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Коррекционная работа по речевому развитию организуется учителем – логопедом.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Занятия, проводимые учителем- логопедом, являются вариативными по отношению к занятиям по развитию речи в общеобразовательном процессе (для детей, зачисленных на логопункт). Занятия в логопункте проводятся малыми подгруппами или индивидуально и выводятся за пределы учебного плана.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Коррекционно – развивающая деятельность педагога-психолога направлена на развитие эмоционально-волевой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дезадаптации. Она организуется в утреннее и вечернее время, свободное от непосредственно образовательной деятельности, малыми подгруппами или индивидуально на основе диагностики и по заявкам педагогов групп, поэтому она выводится за пределы учебного плана. Подгруппы формируются на основе анализа диагностических данных по сходству проблем. Такие временные группы функционируют ограниченный срок (2-5 месяцев), предусмотренный разработанной программой психологической коррекции.</w:t>
      </w:r>
    </w:p>
    <w:p w:rsidR="006E6B0E" w:rsidRPr="006F63C3" w:rsidRDefault="006E6B0E" w:rsidP="006E6B0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Вся непосредственно образовательная деятельность организуется с 1 сентября по 31 мая.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зимнее время для воспитанников дошкольных групп проводятся новогодние каникулы, во время которых осуществляется деятельность художественно-эстетического и физического направлений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летний период с 1 июня по 31 августа образовательная деятельность интеллектуального плана не организуется. Во время каникул осуществляется деятельность художественно- эстетического и оздоровительного цикла (музыкальные, физкультурные, изобразительного искусства). Увеличивается продолжительность прогулок. Проводятся спортивные и подвижные игры, праздники, развлечения, экскурсии, познавательно-исследовательская, конструктивная и др.</w:t>
      </w:r>
    </w:p>
    <w:p w:rsidR="006E6B0E" w:rsidRPr="006F63C3" w:rsidRDefault="006E6B0E" w:rsidP="006E6B0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Увеличивается продолжительность прогулки.</w:t>
      </w:r>
    </w:p>
    <w:p w:rsidR="006E6B0E" w:rsidRPr="006F63C3" w:rsidRDefault="006E6B0E" w:rsidP="006E6B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начале учебного года с года и в конце учебного года проводится мониторинг развития детей.</w:t>
      </w:r>
    </w:p>
    <w:p w:rsidR="006E6B0E" w:rsidRPr="002C6782" w:rsidRDefault="006E6B0E" w:rsidP="002C6782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 осуществляется на протяжении всего времени нахождения ребенка в ДОУ</w:t>
      </w:r>
    </w:p>
    <w:p w:rsidR="006E6B0E" w:rsidRPr="006F63C3" w:rsidRDefault="006E6B0E" w:rsidP="006E6B0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Совместная деятельность с детьми:</w:t>
      </w:r>
    </w:p>
    <w:p w:rsidR="006E6B0E" w:rsidRPr="006F63C3" w:rsidRDefault="006E6B0E" w:rsidP="006F63C3">
      <w:pPr>
        <w:numPr>
          <w:ilvl w:val="0"/>
          <w:numId w:val="8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режимных моментах;</w:t>
      </w:r>
    </w:p>
    <w:p w:rsidR="006E6B0E" w:rsidRPr="006F63C3" w:rsidRDefault="006E6B0E" w:rsidP="006F63C3">
      <w:pPr>
        <w:numPr>
          <w:ilvl w:val="0"/>
          <w:numId w:val="8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 деятельность;</w:t>
      </w:r>
    </w:p>
    <w:p w:rsidR="006E6B0E" w:rsidRPr="006F63C3" w:rsidRDefault="006E6B0E" w:rsidP="00030FE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Самостоятельная деятельность детей</w:t>
      </w:r>
    </w:p>
    <w:p w:rsidR="006E6B0E" w:rsidRPr="006F63C3" w:rsidRDefault="006E6B0E" w:rsidP="006E6B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дошкольного образования представлено следующими направлениями развития (образовательными областями):</w:t>
      </w:r>
    </w:p>
    <w:p w:rsidR="006E6B0E" w:rsidRPr="006F63C3" w:rsidRDefault="006E6B0E" w:rsidP="006F63C3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Социально - коммуникативное развитие;</w:t>
      </w:r>
    </w:p>
    <w:p w:rsidR="006E6B0E" w:rsidRPr="006F63C3" w:rsidRDefault="006E6B0E" w:rsidP="006F63C3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Познавательное развитие;</w:t>
      </w:r>
    </w:p>
    <w:p w:rsidR="006E6B0E" w:rsidRPr="006F63C3" w:rsidRDefault="006E6B0E" w:rsidP="006F63C3">
      <w:pPr>
        <w:numPr>
          <w:ilvl w:val="0"/>
          <w:numId w:val="88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Речевое развитие;</w:t>
      </w:r>
    </w:p>
    <w:p w:rsidR="006E6B0E" w:rsidRPr="006F63C3" w:rsidRDefault="006E6B0E" w:rsidP="006F63C3">
      <w:pPr>
        <w:numPr>
          <w:ilvl w:val="0"/>
          <w:numId w:val="88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 развитие;</w:t>
      </w:r>
    </w:p>
    <w:p w:rsidR="006E6B0E" w:rsidRPr="006F63C3" w:rsidRDefault="006E6B0E" w:rsidP="006F63C3">
      <w:pPr>
        <w:numPr>
          <w:ilvl w:val="0"/>
          <w:numId w:val="88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Физическое развитие.</w:t>
      </w:r>
    </w:p>
    <w:p w:rsidR="006E6B0E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Проектирование непосредственно образовательного процесса в ДОУ осуществляется в соответствие с контингентом воспитанников, их индивидуальными и возрастными особенностями, а так же видовой структурой группы.</w:t>
      </w:r>
    </w:p>
    <w:tbl>
      <w:tblPr>
        <w:tblStyle w:val="a5"/>
        <w:tblW w:w="0" w:type="auto"/>
        <w:tblLook w:val="04A0"/>
      </w:tblPr>
      <w:tblGrid>
        <w:gridCol w:w="4747"/>
        <w:gridCol w:w="4824"/>
      </w:tblGrid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  <w:p w:rsidR="000F26A1" w:rsidRDefault="000F26A1" w:rsidP="006E6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</w:t>
            </w:r>
          </w:p>
          <w:p w:rsidR="000F26A1" w:rsidRDefault="000F26A1" w:rsidP="006E6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  <w:p w:rsidR="000F26A1" w:rsidRDefault="000F26A1" w:rsidP="006E6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правилами, Подвижные дидактические игры, Игровые упражнения, Соревнования,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ситуации, Досуг,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Аэробика, детский фитнес, Спортивные игры и упражнения, Аттракционы,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праздники,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(утренняя и </w:t>
            </w: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пробуждения)</w:t>
            </w:r>
          </w:p>
          <w:p w:rsidR="000F26A1" w:rsidRDefault="000F26A1" w:rsidP="006E6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  <w:p w:rsidR="000F26A1" w:rsidRDefault="000F26A1" w:rsidP="006E6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игры, Игры с правилами,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игровой ситуации по режимным моментам с использованием литературного произведения,</w:t>
            </w:r>
          </w:p>
          <w:p w:rsidR="000F26A1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речевым сопровождением, Пальчиковые игры, Театрализованные игры</w:t>
            </w: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0F26A1" w:rsidRDefault="000F26A1" w:rsidP="006E6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F26A1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творчества, Реализация проектов</w:t>
            </w: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tabs>
                <w:tab w:val="left" w:pos="45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творческой группы, Детский дизайн</w:t>
            </w: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Опытно-экспериментальная деятельность,</w:t>
            </w: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Мини-музеи</w:t>
            </w: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заучивание, Рассказывание, беседа, Театрализованная деятельность,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художественная речевая деятельность, Викторина,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КВН,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и ответы, Презентация книжек, Выставки в книжном уголке, Литературные праздники,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 исследовательская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 исследовательская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Экскурсия,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ситуаций, Экспериментирование, Коллекционирование, Моделирование,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Исследование, Реализация проекта,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(сюжетные, с правилами),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игры (головоломки, викторины, задачи-шутки, ребусы, кроссворды, шарады), Мини-музеи,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Увлечения</w:t>
            </w: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разговор, Речевая ситуация,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отгадывание загадок,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(сюжетные, с правилами, театрализованные), Игровые ситуации,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и постановки, Логоритмика</w:t>
            </w: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Поручения, Задания,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и элементарный бытовой труд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Самообслуживание, Совместные действия, Экскурсия, Реализация проекта</w:t>
            </w:r>
          </w:p>
        </w:tc>
      </w:tr>
      <w:tr w:rsidR="000F26A1" w:rsidTr="000F26A1">
        <w:tc>
          <w:tcPr>
            <w:tcW w:w="5068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Слушание, Импровизация, Исполнение, Экспериментирование,</w:t>
            </w:r>
          </w:p>
          <w:p w:rsidR="000F26A1" w:rsidRPr="006F63C3" w:rsidRDefault="000F26A1" w:rsidP="000F26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3C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(с музыкальным сопровождением), Музыкально-дидактические игры</w:t>
            </w:r>
          </w:p>
        </w:tc>
      </w:tr>
    </w:tbl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образовательной деятельности в режимных моментах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Совместные с педагогом коллективные игры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</w:t>
      </w:r>
      <w:r w:rsidR="002C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воображаемую ситуацию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Дежурство, хозяйственно-бытовой труд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в рамках выполнения поручений, соблюдение принятых в коллективе правил и</w:t>
      </w:r>
      <w:r w:rsidR="002C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обязанностей, формирование полезных навыков и привычек</w:t>
      </w:r>
      <w:r w:rsidR="002C6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Мероприятия, связанные с организованной двигательной деятельностью, и закаливающие</w:t>
      </w:r>
      <w:r w:rsidR="002C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Оптимизация двигательной деятельности, формирование привычки к здоровому образу жизни</w:t>
      </w:r>
      <w:r w:rsidR="002C6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Самообслуживание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самообслуживания, самоконтроль, труд ребёнка, направленный на уход за самим собой,</w:t>
      </w:r>
      <w:r w:rsidR="0003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включающий комплекс культурно-гигиенических навыков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Природоохранный труд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Развивает наблюдательность, бережное и ответственное</w:t>
      </w:r>
      <w:r w:rsidR="002C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отношение к природе и всему живому (садоводство, уход за растениями в уголке живой природы и др.)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художественной литературы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Способность к сопереживанию, восприятию произведения, постижение его идейно-духовной сущности, видение его как</w:t>
      </w:r>
      <w:r w:rsidR="002C6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произведение искусства, отображающего действительность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6F63C3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План образовательной деятельности  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6F63C3">
        <w:rPr>
          <w:rFonts w:ascii="Times New Roman" w:hAnsi="Times New Roman"/>
          <w:b/>
          <w:color w:val="auto"/>
          <w:sz w:val="28"/>
          <w:szCs w:val="28"/>
        </w:rPr>
        <w:t>Ранний  возраст ( от 2-х до 3-х лет)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7"/>
        <w:gridCol w:w="4220"/>
        <w:gridCol w:w="4902"/>
      </w:tblGrid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Количество видов деятельности в неделю</w:t>
            </w:r>
          </w:p>
        </w:tc>
      </w:tr>
      <w:tr w:rsidR="00274AF0" w:rsidRPr="006F63C3" w:rsidTr="00274AF0">
        <w:trPr>
          <w:trHeight w:val="672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74AF0" w:rsidRPr="006F63C3" w:rsidTr="00274AF0">
        <w:trPr>
          <w:trHeight w:val="76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274AF0" w:rsidRPr="006F63C3" w:rsidTr="00274AF0">
        <w:trPr>
          <w:trHeight w:val="723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274AF0" w:rsidRPr="006F63C3" w:rsidTr="00274AF0">
        <w:trPr>
          <w:trHeight w:val="653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4AF0" w:rsidRPr="006F63C3" w:rsidTr="00274AF0">
        <w:trPr>
          <w:trHeight w:val="653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Рисование 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274AF0" w:rsidRPr="006F63C3" w:rsidTr="00274AF0">
        <w:trPr>
          <w:trHeight w:val="653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Лепка </w:t>
            </w:r>
          </w:p>
        </w:tc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49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en-US"/>
              </w:rPr>
              <w:t>10</w:t>
            </w:r>
          </w:p>
        </w:tc>
      </w:tr>
    </w:tbl>
    <w:p w:rsidR="00181E04" w:rsidRPr="006F63C3" w:rsidRDefault="00181E04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6F63C3">
        <w:rPr>
          <w:rFonts w:ascii="Times New Roman" w:hAnsi="Times New Roman"/>
          <w:color w:val="auto"/>
          <w:sz w:val="28"/>
          <w:szCs w:val="28"/>
        </w:rPr>
        <w:t>План образовательной деятельности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6F63C3">
        <w:rPr>
          <w:rFonts w:ascii="Times New Roman" w:hAnsi="Times New Roman"/>
          <w:color w:val="auto"/>
          <w:sz w:val="28"/>
          <w:szCs w:val="28"/>
        </w:rPr>
        <w:t>Вторая младшая группа  ( от 3-х до 4-х лет)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7"/>
        <w:gridCol w:w="4261"/>
        <w:gridCol w:w="4861"/>
      </w:tblGrid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№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раздела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видов деятельности в неделю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Ознакомление с  окружающим  миром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Развитие речи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Рисование  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Лепка 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Аппликация 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5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</w:tbl>
    <w:p w:rsidR="00274AF0" w:rsidRPr="006F63C3" w:rsidRDefault="00274AF0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образовательной деятельности  </w:t>
      </w: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средний дошкольный возраст ( от 4-х до 5-ти лет)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7"/>
        <w:gridCol w:w="4296"/>
        <w:gridCol w:w="4826"/>
      </w:tblGrid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раздела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видов деятельности в неделю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Развитие речи 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Аппликация 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Рисование 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Лепка 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5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</w:tbl>
    <w:p w:rsidR="00274AF0" w:rsidRPr="006F63C3" w:rsidRDefault="00274AF0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План образовательной деятельности</w:t>
      </w: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Старший дошкольный  возраст ( от 5-ти до 6-ти лет)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8"/>
        <w:gridCol w:w="4407"/>
        <w:gridCol w:w="4714"/>
      </w:tblGrid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раздела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видов деятельности в неделю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Развитие речи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Рисование 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Лепка 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Аппликация 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Формирование элементарных математических  представлений 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</w:tbl>
    <w:p w:rsidR="00274AF0" w:rsidRPr="006F63C3" w:rsidRDefault="00274AF0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color w:val="auto"/>
          <w:sz w:val="28"/>
          <w:szCs w:val="28"/>
        </w:rPr>
        <w:t>План образовательной деятельности  в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6F63C3">
        <w:rPr>
          <w:rFonts w:ascii="Times New Roman" w:hAnsi="Times New Roman"/>
          <w:b/>
          <w:color w:val="auto"/>
          <w:sz w:val="28"/>
          <w:szCs w:val="28"/>
        </w:rPr>
        <w:t>Подготовительный   дошкольный возраст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6F63C3">
        <w:rPr>
          <w:rFonts w:ascii="Times New Roman" w:hAnsi="Times New Roman"/>
          <w:b/>
          <w:color w:val="auto"/>
          <w:sz w:val="28"/>
          <w:szCs w:val="28"/>
        </w:rPr>
        <w:t>( от 6-ти до 7-ти лет)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9"/>
        <w:gridCol w:w="4423"/>
        <w:gridCol w:w="4697"/>
      </w:tblGrid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 раздела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видов деятельности в неделю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Развитие речи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Рисование 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Лепка 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Аппликация 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</w:tr>
      <w:tr w:rsidR="00274AF0" w:rsidRPr="006F63C3" w:rsidTr="00274AF0">
        <w:trPr>
          <w:trHeight w:val="1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</w:tbl>
    <w:p w:rsidR="00274AF0" w:rsidRPr="006F63C3" w:rsidRDefault="00274AF0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Модель образовательной деятельности</w:t>
      </w: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разновозрастной группы</w:t>
      </w: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30"/>
        <w:gridCol w:w="7338"/>
      </w:tblGrid>
      <w:tr w:rsidR="00274AF0" w:rsidRPr="006F63C3" w:rsidTr="00274AF0">
        <w:trPr>
          <w:trHeight w:val="643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День недели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Вид</w:t>
            </w:r>
          </w:p>
        </w:tc>
      </w:tr>
      <w:tr w:rsidR="00274AF0" w:rsidRPr="006F63C3" w:rsidTr="00274AF0">
        <w:trPr>
          <w:trHeight w:val="1134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Музыкальная деятельность 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2.Коммуникативная деятельность (речевое развитие)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Физическая культура ( после сна)</w:t>
            </w:r>
          </w:p>
        </w:tc>
      </w:tr>
      <w:tr w:rsidR="00274AF0" w:rsidRPr="006F63C3" w:rsidTr="00274AF0">
        <w:trPr>
          <w:trHeight w:val="1264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Изо.деятельность (рисование) 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 Познавательно — исследовательная деятельность (Ф.Э.М.П.)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 Познавательно — исследовательнаядеятельность (ознакомление с окр. миром)</w:t>
            </w:r>
          </w:p>
        </w:tc>
      </w:tr>
      <w:tr w:rsidR="00274AF0" w:rsidRPr="006F63C3" w:rsidTr="00274AF0">
        <w:trPr>
          <w:trHeight w:val="1126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Музыкальная деятельность 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2.Коммуникативная деятельность (речевое развитие)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_DdeLink__15809_1122911321"/>
            <w:bookmarkEnd w:id="1"/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 Физическая культура ( после сна)</w:t>
            </w:r>
          </w:p>
        </w:tc>
      </w:tr>
      <w:tr w:rsidR="00274AF0" w:rsidRPr="006F63C3" w:rsidTr="00274AF0">
        <w:trPr>
          <w:trHeight w:val="1256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Изо.деятельность (лепка)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 Познавательно — исследовательная деятельность (Ф.Э.М.П.)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3.  </w:t>
            </w:r>
            <w:bookmarkStart w:id="2" w:name="__DdeLink__5482_1377117655"/>
            <w:bookmarkEnd w:id="2"/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Изо.деятельность (конструирование)</w:t>
            </w:r>
          </w:p>
        </w:tc>
      </w:tr>
      <w:tr w:rsidR="00274AF0" w:rsidRPr="006F63C3" w:rsidTr="00274AF0">
        <w:trPr>
          <w:trHeight w:val="167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1.Восприятие худ. Литературы и фольклора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2.Изо.деятельность (аппликация)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3. Физическая культура ( после сна)                                </w:t>
            </w:r>
          </w:p>
        </w:tc>
      </w:tr>
    </w:tbl>
    <w:p w:rsidR="00274AF0" w:rsidRPr="006F63C3" w:rsidRDefault="00274AF0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Модель образовательной деятельности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6F63C3">
        <w:rPr>
          <w:rFonts w:ascii="Times New Roman" w:hAnsi="Times New Roman"/>
          <w:b/>
          <w:bCs/>
          <w:color w:val="auto"/>
          <w:sz w:val="28"/>
          <w:szCs w:val="28"/>
        </w:rPr>
        <w:t>первой младшей группы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30"/>
        <w:gridCol w:w="7339"/>
      </w:tblGrid>
      <w:tr w:rsidR="00274AF0" w:rsidRPr="006F63C3" w:rsidTr="00274AF0">
        <w:trPr>
          <w:trHeight w:val="643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День недели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Вид</w:t>
            </w:r>
          </w:p>
        </w:tc>
      </w:tr>
      <w:tr w:rsidR="00274AF0" w:rsidRPr="006F63C3" w:rsidTr="00274AF0">
        <w:trPr>
          <w:trHeight w:val="1134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Познавательное развитие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Речевое развитие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Физическое развитие</w:t>
            </w:r>
          </w:p>
        </w:tc>
      </w:tr>
      <w:tr w:rsidR="00274AF0" w:rsidRPr="006F63C3" w:rsidTr="00274AF0">
        <w:trPr>
          <w:trHeight w:val="1264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Речевое развитие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Художественно — эстетическое развитие</w:t>
            </w:r>
          </w:p>
        </w:tc>
      </w:tr>
      <w:tr w:rsidR="00274AF0" w:rsidRPr="006F63C3" w:rsidTr="00274AF0">
        <w:trPr>
          <w:trHeight w:val="1126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Познавательное развитие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Речевое развитие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3. Физическое развитие                                 </w:t>
            </w:r>
          </w:p>
        </w:tc>
      </w:tr>
      <w:tr w:rsidR="00274AF0" w:rsidRPr="006F63C3" w:rsidTr="00274AF0">
        <w:trPr>
          <w:trHeight w:val="1256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Речевое развитие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2. Художественно — эстетическое развитие                         </w:t>
            </w:r>
          </w:p>
        </w:tc>
      </w:tr>
      <w:tr w:rsidR="00274AF0" w:rsidRPr="006F63C3" w:rsidTr="00274AF0">
        <w:trPr>
          <w:trHeight w:val="1677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7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Речевое развитие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2.Художественно — эстетическое развитие       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3. Физическое развитие   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74AF0" w:rsidRPr="006F63C3" w:rsidRDefault="00274AF0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Модель образовательной деятельности</w:t>
      </w: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средней группы </w:t>
      </w: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12"/>
        <w:gridCol w:w="7467"/>
      </w:tblGrid>
      <w:tr w:rsidR="00274AF0" w:rsidRPr="006F63C3" w:rsidTr="00274AF0">
        <w:trPr>
          <w:trHeight w:val="482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День недели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     Вид</w:t>
            </w:r>
          </w:p>
        </w:tc>
      </w:tr>
      <w:tr w:rsidR="00274AF0" w:rsidRPr="006F63C3" w:rsidTr="00274AF0">
        <w:trPr>
          <w:trHeight w:val="950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 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Познавательно — исследовательная деятельность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2.Изо.деятельность 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3. Физическая культура         </w:t>
            </w:r>
          </w:p>
        </w:tc>
      </w:tr>
      <w:tr w:rsidR="00274AF0" w:rsidRPr="006F63C3" w:rsidTr="00274AF0">
        <w:trPr>
          <w:trHeight w:val="1261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Познавательно — исследовательная деятельность (Ф.Э.М.П.)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2. Музыкальная деятельность 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4AF0" w:rsidRPr="006F63C3" w:rsidTr="00274AF0">
        <w:trPr>
          <w:trHeight w:val="1124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Коммуникативная деятельность (речевое развитие)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Изо.деятельность 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3. Физическая культура                                  </w:t>
            </w:r>
          </w:p>
        </w:tc>
      </w:tr>
      <w:tr w:rsidR="00274AF0" w:rsidRPr="006F63C3" w:rsidTr="00274AF0">
        <w:trPr>
          <w:trHeight w:val="1417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 Художественно — эстетическое развитие (аппликация, конструирование)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  Художественно — эстетическое развитие (музыка)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4AF0" w:rsidRPr="006F63C3" w:rsidTr="00274AF0">
        <w:trPr>
          <w:trHeight w:val="1153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1.Восприятие худ. Литературы и фольклора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2.Физическая культура </w:t>
            </w:r>
          </w:p>
        </w:tc>
      </w:tr>
    </w:tbl>
    <w:p w:rsidR="00274AF0" w:rsidRPr="006F63C3" w:rsidRDefault="00274AF0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AF0" w:rsidRPr="006F63C3" w:rsidRDefault="00274AF0" w:rsidP="00274AF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Модель образовательной деятельности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  <w:r w:rsidRPr="006F63C3">
        <w:rPr>
          <w:rFonts w:ascii="Times New Roman" w:hAnsi="Times New Roman"/>
          <w:b/>
          <w:bCs/>
          <w:color w:val="auto"/>
          <w:sz w:val="28"/>
          <w:szCs w:val="28"/>
        </w:rPr>
        <w:t>старшей группы</w:t>
      </w: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4AF0" w:rsidRPr="006F63C3" w:rsidRDefault="00274AF0" w:rsidP="00274AF0">
      <w:pPr>
        <w:pStyle w:val="a8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689"/>
        <w:gridCol w:w="6948"/>
      </w:tblGrid>
      <w:tr w:rsidR="00274AF0" w:rsidRPr="006F63C3" w:rsidTr="00274AF0">
        <w:trPr>
          <w:trHeight w:val="76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День недели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Вид</w:t>
            </w:r>
          </w:p>
        </w:tc>
      </w:tr>
      <w:tr w:rsidR="00274AF0" w:rsidRPr="006F63C3" w:rsidTr="00274AF0">
        <w:trPr>
          <w:trHeight w:val="1767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Изо.деятельность (рисование) 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Восприятие худ. Литературы и фольклора    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3. Физическая культура    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4AF0" w:rsidRPr="006F63C3" w:rsidTr="00274AF0">
        <w:trPr>
          <w:trHeight w:val="154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Познавательно — исследовательная деятельность (Ф.Э.М.П.)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2.Изо.деятельность (конструирование) 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(улица)                                   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4AF0" w:rsidRPr="006F63C3" w:rsidTr="00274AF0">
        <w:trPr>
          <w:trHeight w:val="109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Познавательное развитие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 Художественно — эстетическое развитие (рисование)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3.</w:t>
            </w: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Физическая культура</w:t>
            </w:r>
          </w:p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4AF0" w:rsidRPr="006F63C3" w:rsidTr="00274AF0">
        <w:trPr>
          <w:trHeight w:val="109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Познавательно — исследовательная деятельность (Ф.Э.М.П.)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  Художественно — эстетическое развитие (аппликация, лепка)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Художественно — эстетическое развитие (музыка)                                                                              </w:t>
            </w:r>
          </w:p>
        </w:tc>
      </w:tr>
      <w:tr w:rsidR="00274AF0" w:rsidRPr="006F63C3" w:rsidTr="00274AF0">
        <w:trPr>
          <w:trHeight w:val="1094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Музыка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2.  Художественно — эстетическое развитие (рисование)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3. Физическая культура      </w:t>
            </w:r>
          </w:p>
          <w:p w:rsidR="00274AF0" w:rsidRPr="006F63C3" w:rsidRDefault="00274AF0" w:rsidP="00274AF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74AF0" w:rsidRPr="006F63C3" w:rsidRDefault="00274AF0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B0E" w:rsidRPr="00030FE3" w:rsidRDefault="006E6B0E" w:rsidP="00030F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традиционных событий, праздников, мероприятий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Цель: построение 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6E6B0E" w:rsidRPr="006F63C3" w:rsidRDefault="006E6B0E" w:rsidP="002C6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6E6B0E" w:rsidRPr="006F63C3" w:rsidRDefault="006E6B0E" w:rsidP="006F63C3">
      <w:pPr>
        <w:numPr>
          <w:ilvl w:val="1"/>
          <w:numId w:val="8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явлениям нравственной жизни ребенка</w:t>
      </w:r>
    </w:p>
    <w:p w:rsidR="006E6B0E" w:rsidRPr="006F63C3" w:rsidRDefault="006E6B0E" w:rsidP="006F63C3">
      <w:pPr>
        <w:numPr>
          <w:ilvl w:val="1"/>
          <w:numId w:val="8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окружающей природе</w:t>
      </w:r>
    </w:p>
    <w:p w:rsidR="006E6B0E" w:rsidRPr="006F63C3" w:rsidRDefault="006E6B0E" w:rsidP="006F63C3">
      <w:pPr>
        <w:numPr>
          <w:ilvl w:val="1"/>
          <w:numId w:val="8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миру искусства и литературы</w:t>
      </w:r>
    </w:p>
    <w:p w:rsidR="006E6B0E" w:rsidRPr="006F63C3" w:rsidRDefault="006E6B0E" w:rsidP="006F63C3">
      <w:pPr>
        <w:numPr>
          <w:ilvl w:val="1"/>
          <w:numId w:val="8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традиционным для семьи, общества и государства праздничным событиям</w:t>
      </w:r>
    </w:p>
    <w:p w:rsidR="006E6B0E" w:rsidRPr="006F63C3" w:rsidRDefault="006E6B0E" w:rsidP="006F63C3">
      <w:pPr>
        <w:numPr>
          <w:ilvl w:val="1"/>
          <w:numId w:val="8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событиям, формирующим чувство гражданско</w:t>
      </w:r>
      <w:r w:rsidR="008A5E4F" w:rsidRPr="006F63C3">
        <w:rPr>
          <w:rFonts w:ascii="Times New Roman" w:eastAsia="Times New Roman" w:hAnsi="Times New Roman" w:cs="Times New Roman"/>
          <w:sz w:val="28"/>
          <w:szCs w:val="28"/>
        </w:rPr>
        <w:t>й принадлежности ребенка (родное село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, День народного единства, День защитника Отечества и др.)</w:t>
      </w:r>
    </w:p>
    <w:p w:rsidR="006E6B0E" w:rsidRPr="006F63C3" w:rsidRDefault="006E6B0E" w:rsidP="006F63C3">
      <w:pPr>
        <w:numPr>
          <w:ilvl w:val="1"/>
          <w:numId w:val="89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сезонным явлениям</w:t>
      </w:r>
      <w:r w:rsidR="008A5E4F" w:rsidRPr="006F63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народной культуре и традициям.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6E6B0E" w:rsidRPr="006F63C3" w:rsidRDefault="006E6B0E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6E6B0E" w:rsidRPr="006F63C3" w:rsidRDefault="006E6B0E" w:rsidP="006E6B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8A5E4F" w:rsidRPr="006F63C3" w:rsidRDefault="006E6B0E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Годовой календарно-тематический план предполагает осуществление 35-ти примерных тем. Реализация одной темы осуществляется примерно в недельный срок. Во всех возрастных группах предлагаются примерно одни и те же темы в одинаковые сроки. Программное содержание темы разрабатывается с учётом возрастных возможностей детей. Освоение одной и той же темы каждый год позволяет одновременно закреплять и усложнять образовательное содержание.</w:t>
      </w:r>
    </w:p>
    <w:p w:rsidR="008A5E4F" w:rsidRPr="006F63C3" w:rsidRDefault="008A5E4F" w:rsidP="008A5E4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Тематические недели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«Здравствуй, детский сад»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1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«День знаний»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«Игрушки»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«Золотая осень»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«Мир, в котором я живу».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«Осень в платье золотом»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1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«Овощи, фрукты»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«Безопасность»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«Одежда»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«Поздняя осень».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Родина»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1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«Моя семья»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«Домашние животные»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«Моя семья»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«День Матери».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«Новый год»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1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«Пришла зима»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«Скоро Новый год»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«В декабре, в декабре все деревья в серебре»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«Новый год».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«Что нас окружает»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«Зимние забавы»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«В гостях у сказки»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«Одежда, головные уборы, обувь».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«Профессии»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1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«Труд работников детского сада»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«Труд людей на транспорте»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«Есть такая профессия – Родину защищать»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«Строительные профессии».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«Весна»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1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«Весна. Мамин праздник»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«Перелётные птицы»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«Растения и животные»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 Комнатные растения»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«Народная культура и традиции»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1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«Народные промыслы»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«Космос»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«День земли»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«Пасха».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«Познай –мир»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1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Главный город нашей Родины»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9 мая День Победы. Кто защищает нашу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Родину»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«Что растет в лесу. Ягоды»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4 неделя</w:t>
      </w:r>
    </w:p>
    <w:p w:rsidR="002C6782" w:rsidRDefault="008A5E4F" w:rsidP="00030F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«Что растет в лесу. Грибы»</w:t>
      </w:r>
    </w:p>
    <w:p w:rsidR="002C6782" w:rsidRPr="006F63C3" w:rsidRDefault="002C6782" w:rsidP="006E6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6782" w:rsidRPr="006F63C3" w:rsidRDefault="002C6782" w:rsidP="002C6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 – тематический принцип построения образовательного процесса. </w:t>
      </w:r>
    </w:p>
    <w:p w:rsidR="002C6782" w:rsidRPr="006F63C3" w:rsidRDefault="002C6782" w:rsidP="002C6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Комплексно – тематическая модель – соединение образовательных областей в единое целое на основе принципа тематического планирования образовательного процесса. </w:t>
      </w: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выбора темы.</w:t>
      </w:r>
    </w:p>
    <w:p w:rsidR="002C6782" w:rsidRPr="006F63C3" w:rsidRDefault="002C6782" w:rsidP="002C6782">
      <w:pPr>
        <w:numPr>
          <w:ilvl w:val="0"/>
          <w:numId w:val="9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События, формирующие чувство гражданской принадлежности ребенка (своего города, страны, мирового сообщества);</w:t>
      </w:r>
    </w:p>
    <w:p w:rsidR="002C6782" w:rsidRPr="006F63C3" w:rsidRDefault="002C6782" w:rsidP="002C6782">
      <w:pPr>
        <w:numPr>
          <w:ilvl w:val="0"/>
          <w:numId w:val="9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Явления нравственной жизни (Дни доброты, спасибо, друзей и другие);</w:t>
      </w:r>
    </w:p>
    <w:p w:rsidR="002C6782" w:rsidRPr="006F63C3" w:rsidRDefault="002C6782" w:rsidP="002C6782">
      <w:pPr>
        <w:numPr>
          <w:ilvl w:val="0"/>
          <w:numId w:val="9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Явления окружающей природы (Дни воды, земли, птиц, животных);</w:t>
      </w:r>
    </w:p>
    <w:p w:rsidR="002C6782" w:rsidRPr="006F63C3" w:rsidRDefault="002C6782" w:rsidP="002C6782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Мир искусства и литературы (Дни поэзии, детской книги, театра);</w:t>
      </w:r>
    </w:p>
    <w:p w:rsidR="002C6782" w:rsidRPr="006F63C3" w:rsidRDefault="002C6782" w:rsidP="002C6782">
      <w:pPr>
        <w:numPr>
          <w:ilvl w:val="0"/>
          <w:numId w:val="9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Традиционные праздничные события (В группе, в детском саду, семье, обществе, государства);</w:t>
      </w:r>
    </w:p>
    <w:p w:rsidR="002C6782" w:rsidRPr="006F63C3" w:rsidRDefault="002C6782" w:rsidP="002C6782">
      <w:pPr>
        <w:numPr>
          <w:ilvl w:val="0"/>
          <w:numId w:val="90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Проекты.</w:t>
      </w:r>
    </w:p>
    <w:p w:rsidR="002C6782" w:rsidRDefault="002C6782" w:rsidP="002C6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деятельность.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</w:t>
      </w:r>
      <w:r w:rsidR="00030FE3">
        <w:rPr>
          <w:rFonts w:ascii="Times New Roman" w:eastAsia="Times New Roman" w:hAnsi="Times New Roman" w:cs="Times New Roman"/>
          <w:sz w:val="28"/>
          <w:szCs w:val="28"/>
        </w:rPr>
        <w:t>онкретных образовательных задач.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развивающей предметно-пространственной среды</w:t>
      </w:r>
    </w:p>
    <w:p w:rsidR="008A5E4F" w:rsidRPr="006F63C3" w:rsidRDefault="008A5E4F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ДОУ эффективно реализуется модель развивающей среды.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8A5E4F" w:rsidRPr="006F63C3" w:rsidRDefault="008A5E4F" w:rsidP="008A5E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Модель развивающей среды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: личностно-ориентированная модель взаимодействия между педагогами и детьми.</w:t>
      </w:r>
    </w:p>
    <w:p w:rsidR="008A5E4F" w:rsidRPr="006F63C3" w:rsidRDefault="008A5E4F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содействовать становлению ребёнка как личности.</w:t>
      </w:r>
    </w:p>
    <w:p w:rsidR="008A5E4F" w:rsidRPr="006F63C3" w:rsidRDefault="008A5E4F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Задачи</w:t>
      </w: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A5E4F" w:rsidRPr="006F63C3" w:rsidRDefault="008A5E4F" w:rsidP="006F63C3">
      <w:pPr>
        <w:numPr>
          <w:ilvl w:val="0"/>
          <w:numId w:val="9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обеспечение чувства психологической защищённости – доверия ребёнка к миру, радости существования (психологическое здоровье);</w:t>
      </w:r>
    </w:p>
    <w:p w:rsidR="008A5E4F" w:rsidRPr="006F63C3" w:rsidRDefault="008A5E4F" w:rsidP="006F63C3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начал личности (базис личностной культуры);</w:t>
      </w:r>
    </w:p>
    <w:p w:rsidR="008A5E4F" w:rsidRPr="006F63C3" w:rsidRDefault="008A5E4F" w:rsidP="006F63C3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индивидуальности ребёнка – не «запрограммированность», а содействие развитию личности; рассмотрение знаний, умений, навыков не как цели, а как средства полноценного развития личности.</w:t>
      </w:r>
    </w:p>
    <w:p w:rsidR="008A5E4F" w:rsidRPr="006F63C3" w:rsidRDefault="008A5E4F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Способы общения:</w:t>
      </w:r>
    </w:p>
    <w:p w:rsidR="008A5E4F" w:rsidRPr="006F63C3" w:rsidRDefault="008A5E4F" w:rsidP="006F63C3">
      <w:pPr>
        <w:numPr>
          <w:ilvl w:val="0"/>
          <w:numId w:val="9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понимание;</w:t>
      </w:r>
    </w:p>
    <w:p w:rsidR="008A5E4F" w:rsidRPr="006F63C3" w:rsidRDefault="008A5E4F" w:rsidP="006F63C3">
      <w:pPr>
        <w:numPr>
          <w:ilvl w:val="1"/>
          <w:numId w:val="9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признание;</w:t>
      </w:r>
    </w:p>
    <w:p w:rsidR="008A5E4F" w:rsidRPr="006F63C3" w:rsidRDefault="008A5E4F" w:rsidP="006F63C3">
      <w:pPr>
        <w:numPr>
          <w:ilvl w:val="1"/>
          <w:numId w:val="9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принятие личности ребёнка, основанные на формирующейся у взрослых способности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стать на позицию ребёнка, учесть его точку зрения и не игнорировать его чувства и эмоции.</w:t>
      </w:r>
    </w:p>
    <w:p w:rsidR="008A5E4F" w:rsidRPr="006F63C3" w:rsidRDefault="008A5E4F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Тактика общения: сотрудничество.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Позиция взрослого – исходить из интересов ребёнка и перспектив его дальнейшего развития как полноценного члена общества. Взгляд на ребёнка как на полноправного партнёра в условиях сотрудничества.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Ведущая роль в воспитательно-образовательном процессе отводится игре, позволяющей ребёнку проявить свою активность, наиболее полно реализовать себя. Игра основывается на свободном сотрудничестве взрослого и самих детей друг с другом, становится основной формой детской жизни. Способствующей игре средой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Пространство организовано так, чтобы проводить много вариативные игры. В группе создаётся сложное и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открытий.</w:t>
      </w:r>
    </w:p>
    <w:p w:rsidR="008A5E4F" w:rsidRPr="006F63C3" w:rsidRDefault="008A5E4F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Реализуя современные подходы к образованию дошкольников, мы опираемся на следующие</w:t>
      </w:r>
    </w:p>
    <w:p w:rsidR="008A5E4F" w:rsidRPr="006F63C3" w:rsidRDefault="008A5E4F" w:rsidP="00030FE3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принципы</w:t>
      </w: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построения развивающей предметно – пространственной среды: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Уважения к</w:t>
      </w:r>
      <w:r w:rsidR="0003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потребностям, нуждам ребёнка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 ребенка дошкольного возраста есть три основные потребности: потребность в движении, потребность в общении, потребность в познании. Поэтому мы строим среду группы (и детского сада в целом)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дети предпочитают совместные игры, поэтому оборудование в старших и подготовительных группах воспитатели размещают так, чтобы детям удобно было организовывать совместную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Уважения к мнению ребенка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Учитывается мнение каждого ребенка, выслушивает предложения всех детей группы и по возможности их удовлетворяет или же тактично объясняет причину отказа. Перед первым приходом ребенка в детский сад или после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летнего перерыва воспитатель в беседе с родителями или самим ребенком, через анкетирование родителей узнает о том, чем увлекается, к чему проявляет склонности, способности, какие любит игрушки каждый воспитанник. В результате, группа детского сада становится роднее, уютнее, комфортнее для каждого малыша.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Функциональности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обстановке помещения находятся только те материалы, которые востребуются детьми и выполняют развивающую функцию.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Используемые игры и пособия в основном многофункциональны, вариативны.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Динамичности - статичности среды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Развивающая среда не может быть построена окончательно, завтра она уже перестанет стимулировать развитие, а послезавтра станет тормозить его.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Первоначальным периодом построения среды, мы считаем два месяца. Далее идет ее насыщение и реорганизация. Примерно один раз в два месяца часть материалов воспитатель заменяет, по возможности переставляет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Комплексирования и</w:t>
      </w:r>
      <w:r w:rsidR="00030F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0FE3"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гибкого зонирования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Жизненное пространство в детском саду должно быть таким, чтобы оно давало возможность построения непересекающихся сфер активности.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Поэтому предметно – развивающая среда в ДОУ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Индивидуальной комфортности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детском саду имеются функциональные помещения, которыми могут пользоваться дети: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Музыкальный зал; </w:t>
      </w:r>
      <w:r w:rsidR="00030FE3">
        <w:rPr>
          <w:rFonts w:ascii="Times New Roman" w:eastAsia="Times New Roman" w:hAnsi="Times New Roman" w:cs="Times New Roman"/>
          <w:sz w:val="28"/>
          <w:szCs w:val="28"/>
        </w:rPr>
        <w:t>комната экологии;</w:t>
      </w:r>
      <w:r w:rsidR="0041472B">
        <w:rPr>
          <w:rFonts w:ascii="Times New Roman" w:eastAsia="Times New Roman" w:hAnsi="Times New Roman" w:cs="Times New Roman"/>
          <w:sz w:val="28"/>
          <w:szCs w:val="28"/>
        </w:rPr>
        <w:t xml:space="preserve"> музей русского быта; комната ПДД.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В которых может развиваться и комфортно чувствовать себя, как взрослый, так и ребенок. В помещениях дошкольного </w:t>
      </w:r>
      <w:r w:rsidR="0041472B">
        <w:rPr>
          <w:rFonts w:ascii="Times New Roman" w:eastAsia="Times New Roman" w:hAnsi="Times New Roman" w:cs="Times New Roman"/>
          <w:sz w:val="28"/>
          <w:szCs w:val="28"/>
        </w:rPr>
        <w:t xml:space="preserve">учреждения создана естественная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уютная обстано</w:t>
      </w:r>
      <w:r w:rsidR="0041472B">
        <w:rPr>
          <w:rFonts w:ascii="Times New Roman" w:eastAsia="Times New Roman" w:hAnsi="Times New Roman" w:cs="Times New Roman"/>
          <w:sz w:val="28"/>
          <w:szCs w:val="28"/>
        </w:rPr>
        <w:t xml:space="preserve">вка, гармоничная по цветовому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пространственному решению.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Для создания индивидуальной комфортности ребенка в групповых комнатах организован «Уголок уединения», где ребенок может просмотреть иллюстрации к интересующим его сказкам, фотографии родных и т.п.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Открытости – закрытости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 – первых, открытость природе: в групповых комнатах ДОУ организованны «Уголки природы» с многочисленными растениями.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Во– вторых, открытость культуре</w:t>
      </w:r>
      <w:r w:rsidR="004147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472B" w:rsidRPr="006F63C3">
        <w:rPr>
          <w:rFonts w:ascii="Times New Roman" w:eastAsia="Times New Roman" w:hAnsi="Times New Roman" w:cs="Times New Roman"/>
          <w:sz w:val="28"/>
          <w:szCs w:val="28"/>
        </w:rPr>
        <w:t xml:space="preserve"> в групповых комнатах ДОУ организованны «</w:t>
      </w:r>
      <w:r w:rsidR="0041472B">
        <w:rPr>
          <w:rFonts w:ascii="Times New Roman" w:eastAsia="Times New Roman" w:hAnsi="Times New Roman" w:cs="Times New Roman"/>
          <w:sz w:val="28"/>
          <w:szCs w:val="28"/>
        </w:rPr>
        <w:t>Народного творчества</w:t>
      </w:r>
      <w:r w:rsidR="0041472B" w:rsidRPr="006F63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472B">
        <w:rPr>
          <w:rFonts w:ascii="Times New Roman" w:eastAsia="Times New Roman" w:hAnsi="Times New Roman" w:cs="Times New Roman"/>
          <w:sz w:val="28"/>
          <w:szCs w:val="28"/>
        </w:rPr>
        <w:t>, основаные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 на национально-региональных традициях, истории и культуры – совместные работы </w:t>
      </w:r>
      <w:r w:rsidR="0041472B">
        <w:rPr>
          <w:rFonts w:ascii="Times New Roman" w:eastAsia="Times New Roman" w:hAnsi="Times New Roman" w:cs="Times New Roman"/>
          <w:sz w:val="28"/>
          <w:szCs w:val="28"/>
        </w:rPr>
        <w:t>детей и родителей, в ДОУ функционирует мини музей русского быта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. Это, несомненно, способствует воспитанию патриотизма у детей, гордости за свои родные места.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– третьих, открытость своего «Я», собственного внутреннего мира. Предметно – развивающая среда дошкольного учреждения способствует формированию и развитию образа «Я». 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гендерных и возрастных различий детей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Создавая развивающуюся среду группы, каждый воспитатель учитывает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 и прочее.</w:t>
      </w:r>
    </w:p>
    <w:p w:rsidR="008A5E4F" w:rsidRPr="006F63C3" w:rsidRDefault="008A5E4F" w:rsidP="008A5E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Состояние предметно – развивающей среды в ДОУ соответствует санитарным нормам и правилам.</w:t>
      </w:r>
    </w:p>
    <w:p w:rsidR="008A5E4F" w:rsidRDefault="008A5E4F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Пространство организовано так, чтобы проводить много вариативных игр.</w:t>
      </w:r>
    </w:p>
    <w:p w:rsidR="002C6782" w:rsidRPr="006F63C3" w:rsidRDefault="002C6782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106"/>
        <w:gridCol w:w="5481"/>
      </w:tblGrid>
      <w:tr w:rsidR="006F63C3" w:rsidRPr="006F63C3" w:rsidTr="00C83EC2">
        <w:trPr>
          <w:trHeight w:val="1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C83EC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Вид помещения функциональное использование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C83EC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Оснащение </w:t>
            </w:r>
          </w:p>
        </w:tc>
      </w:tr>
      <w:tr w:rsidR="006F63C3" w:rsidRPr="006F63C3" w:rsidTr="00C83EC2">
        <w:trPr>
          <w:trHeight w:val="1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C83EC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Кабинеты специалистов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Сенсорное развитие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Развитие речи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Ознакомление с окружающим миром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Ознакомление с художественной литературой и художественно – прикладным творчеством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Обучение грамоте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Развитие элементарных историко – географических представлений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Дидактические материалы по сенсорике, математике, развитию речи, обучению грамоте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Глобус «вода – суша», глобус «материки»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Географический глобус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Географическая карта мира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Карта России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Глобус звездного неба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Муляжи овощей и фруктов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Календарь погоды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Магнитофон, аудиозаписи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Детская мебель для практической деятельности</w:t>
            </w:r>
          </w:p>
        </w:tc>
      </w:tr>
      <w:tr w:rsidR="006F63C3" w:rsidRPr="006F63C3" w:rsidTr="00C83EC2">
        <w:trPr>
          <w:trHeight w:val="1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C83EC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Групповые комнаты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Сюжетно – ролевые игры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Самообслуживание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Трудовая деятельность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Самостоятельная творческая деятельность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Ознакомление с природой, труд в природе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Игровая деятельность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Детская мебель для практической деятельности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Книжный уголок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Уголок для изобразительной детской деятельности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Игровая мебель. Атрибуты для 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сюжетно – ролевых игр: «Семья», «Магазин», «Парикмахерская», «Больница», «Школа», «Библиотека»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Природный уголок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Конструкторы различных видов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Головоломки, мозаики, пазлы, настольные игры, лото.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Развивающие игры по математике, логике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Различные виды театров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6F63C3" w:rsidRPr="006F63C3" w:rsidTr="00C83EC2">
        <w:trPr>
          <w:trHeight w:val="1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C83EC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Спальное помещение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Дневной сон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Гимнастика после сна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Спальная мебель</w:t>
            </w:r>
          </w:p>
          <w:p w:rsidR="006F63C3" w:rsidRPr="006F63C3" w:rsidRDefault="006F63C3" w:rsidP="00C83EC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F63C3" w:rsidRPr="006F63C3" w:rsidTr="00C83EC2">
        <w:trPr>
          <w:trHeight w:val="1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C83EC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Раздевальная комната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 – просветительская работа с родителями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Самообслуживание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Информационный уголок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Выставки детского творчества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Наглядно – информационный материал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Детские шкафчики</w:t>
            </w:r>
          </w:p>
        </w:tc>
      </w:tr>
      <w:tr w:rsidR="006F63C3" w:rsidRPr="006F63C3" w:rsidTr="00C83EC2">
        <w:trPr>
          <w:trHeight w:val="1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C83EC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Методический кабинет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Осуществление методической помощи педагогам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Библиотека периодических изданий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Пособия для занятий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Опыт работы педагогов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Материалы консультаций, семинаров, семинаров – практикумов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Иллюстративный материал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Изделия народных промыслов: Дымково, Городец, Гжель, Хохлома, Жостово, матрешки, богородские игрушки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Скульптуры малых форм (глина, дерево)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Игрушки, муляжи</w:t>
            </w:r>
          </w:p>
        </w:tc>
      </w:tr>
      <w:tr w:rsidR="006F63C3" w:rsidRPr="006F63C3" w:rsidTr="00C83EC2">
        <w:trPr>
          <w:trHeight w:val="1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C83EC2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Зал, кабинет музыкального руководителя 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Игровые ситуации по музыкальному 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воспитанию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Индивидуальная деятельность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Тематические досуги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Развлечения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Театральные представления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Праздники и утренники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Хореография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Ритмика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Библиотека методической литературы, сборники нот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Шкаф для используемых пособий, игрушек, атрибутов и прочего </w:t>
            </w: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материала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Музыкальный центр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Пианино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Разнообразные музыкальные инструменты для детей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Подборка аудио кассет с музыкальными произведениями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Различные виды театров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Ширма для кукольного театра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Детские взрослые костюмы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Детские и хохломские стулья</w:t>
            </w:r>
          </w:p>
        </w:tc>
      </w:tr>
      <w:tr w:rsidR="006F63C3" w:rsidRPr="006F63C3" w:rsidTr="00C83EC2">
        <w:trPr>
          <w:trHeight w:val="1"/>
        </w:trPr>
        <w:tc>
          <w:tcPr>
            <w:tcW w:w="4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Физкультурные игровые ситуации 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Спортивные досуги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Развлечения, праздники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Консультативная работа с родителями и воспитателями</w:t>
            </w:r>
          </w:p>
          <w:p w:rsidR="006F63C3" w:rsidRPr="006F63C3" w:rsidRDefault="006F63C3" w:rsidP="00C83EC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Спортивное оборудование для прыжков, метания, лазания</w:t>
            </w:r>
          </w:p>
          <w:p w:rsidR="006F63C3" w:rsidRPr="006F63C3" w:rsidRDefault="006F63C3" w:rsidP="006F63C3">
            <w:pPr>
              <w:pStyle w:val="a3"/>
              <w:numPr>
                <w:ilvl w:val="0"/>
                <w:numId w:val="110"/>
              </w:numPr>
              <w:tabs>
                <w:tab w:val="left" w:pos="1428"/>
                <w:tab w:val="left" w:pos="2148"/>
                <w:tab w:val="left" w:pos="2868"/>
                <w:tab w:val="left" w:pos="3588"/>
                <w:tab w:val="left" w:pos="4320"/>
                <w:tab w:val="center" w:pos="8277"/>
                <w:tab w:val="right" w:pos="12955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3C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магнитофон</w:t>
            </w:r>
          </w:p>
        </w:tc>
      </w:tr>
    </w:tbl>
    <w:p w:rsidR="006F63C3" w:rsidRPr="006F63C3" w:rsidRDefault="006F63C3" w:rsidP="008A5E4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E4F" w:rsidRPr="0041472B" w:rsidRDefault="008A5E4F" w:rsidP="004147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и методическое обеспечение ДОУ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Учебно-методическая литература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«От рождения до школы» Н.Е. Вераксы, Т.С. Комаровой, Э.М.Дорофеевой. Москва 2020.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«Социокультурные истоки» (3-7 лет) И.А Кузьмин, Е.А Губина (3-7 лет)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О.Л. Князева, М.Д. Махалёва "Приобщение детей к истокам русской народной культуры"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Комплексные и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парциальные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О.С. Ушакова "Программа развития речи детей дошкольного возраста"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обучения и воспитания детей с фонетико-фонематическим недоразвитием (старшая группа детского сада) Т.Б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Т.Б Филичева,Г.В.Чиркина – Обучение детей с недоразвитием фонетического строя речи» (подготовительная к школе группа)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обучения и воспитания детей с фонетико-фонематическим недоразвитием (старшая группа детского сада)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Г. А. Каше, Т. Б. Филичевой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Приобщение детей к художе6ственной литературе» В.В Гербова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«Подготовка к обучению грамоте»Л.Е Журова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Н.В. Алешин "Ознакомление дошкольников с окружающей и социальной действительностью".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Р.Б.Стеркина, Н.М.Авдеева и др. «Основы безопасности детей дошкольного возраста»- М., «Просвещение», 2005.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«Н.А Рыжова Наш дом – природа»;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Алешина В.О «Ознакомление дошкольников с социальной действительностью»;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Колесникова С.В «Математика в детском саду»;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Е.В Колесникова «Математичесие ступеньки»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О.П. Радынова "Музыкальные шедевры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А.И. Буренина "Ритмическая мозаика"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И.А. Лыкова "Цветные ладошки"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И.П Каплунова «Ладушки»;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Т.Н Девятова «Звук – волшебник»;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Л.Д Куцакова «Конструирование и ручной труд»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Л.В Куцакова «Творим и мастерим»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Н.В Дубровская «Цвет творчества»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Авторская программа Ерохиной Е.И «Вдохновение»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Н.Ф. Сорокина "Театр - Творчество - Дети".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«Старт» Л.В.Яковлевой, Р.А.Юдиной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«Физическая культура – дошкольникам» Л.Д Глазырина;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«Зеленый огонек здоровья» М.Ю Картушина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«Программа физического воспитания» Л.Д Глазырина;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С. Н. Николаева, «Экологическое воспитание младших дошкольников». Книга для воспитателей детского сада. – М.: Мозаика-Синтез, 2006.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Комплексные занятия по экологии для старших дошкольников.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Методическое пособие.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/ Под ред. С. Н. Николаевой. – М.: Педагогическое общество России, 2005.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Волчкова В. Н., Степанова Н. В. «Конспекты занятий в старшей группе детского сада. Экология». Практическое пособие для воспитателей и методистов ДОУ. – Воронеж: ТЦ «Учитель», 2005.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Акимова Ю.А. Знакомим дошкольников с окружающим миром. М.: Творческий Центр Сфера 2007.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О.В. Неизведанное рядом: занимательные опыты и эксперименты для дошкольников. М., 2005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Организация экспериментальной деятельности дошкольников. /Под ред. Л.Н. Прохоровой. – М.: АРКТИ, 2004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Комплексные занятия по экологии для старших дошкольников, С.Н.Николаев, Москва 2005 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Экспериментальная деятельность детей 4-6 лет: из опыта работы/авт.-сост. Л.Н. Мегнщикова. – Волгоград: Учитель, 2009. – 130с.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Познавательное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Равиза Ф.В. Простые опыты. М., 1997.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С.Н.Николаева Методика экологического воспитания в детском саду - М.,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«Просвещение», 2004.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Т.И. Ерофеева Математическое образование и развитие дошкольников - М.,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«Просвещение», 2003.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Г.В. Беззубцева «Карандаш и волшебный клубочек» -раздаточный материал, Москва 2003г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Помораева И.А. , Позина В.А. Занятия по формированию элементарных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математических представлений во втроймладшей группе детского сада (средней, старшей): Планы занятий.- М.: Мозаика-Синтез, 2006-2010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Помораева И.А. , Позина В.А. Занятия по формированию элементарных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математических представлений во втроймладшей группе детского сада (средней, старшей): Планы занятий.- М.: Мозаика-Синтез, 2006-2010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О.Б. Ребенок и окружающий мир.- М.: Мозаика-Синтез,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О.Б. Предметный мир как средство формирования творчества детей. – М., 2002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О.Б. Что было до… Игры-путешествия в прошлое предметов. – М., 1999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Соломенникова О.А. Занятия по формированию элементарных экологических представлений во второй младшей (средней) группе детского сада. – М.: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Мозаика-Синтез, 2007-2010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Арапова-Пискарева Н.А. Формирование элементарных математических представлений.- М.: Мозаика-Синтез, 2006-2010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О.Б. Предметный мир как источник познания социальной действительности. – Самара, 1997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Соломенникова О.А. Экологическое воспитание в детском саду.- М.: Мозаика- 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О.Б. Занятия по ознакомлению с окружающим миром во второй младшей группе детского сада (средней, старшей, подготовительной).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Конспекты занятий. М.: Мозаика-Синтез, 2009-2010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Помораева И.А. , Позина В.А. Занятия по формированию элементарных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математических представлений во втроймладшей группе детского сада (средней, старшей): Планы занятий.- М.: Мозаика-Синтез, 2006-2010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О.Б. Ребенок и окружающий мир.- М.: Мозаика-Синтез,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О.Б. Предметный мир как средство формирования творчества детей. – М., 2002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Дыбина О.Б. Что было до… Игры-путешествия в прошлое предметов. – М., 1999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Веракса Н.Е., Веракса А.Н. Проектная деятельность дошкольников.- М.: Мозаика-Синтез, 2008-2010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Куцакова Л.В. Конструирование и ручной труд в детском саду— М.: Мозаика- Синтез, 2007.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Куцакова Л.В. Занятия по конструированию из строительного материала в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средней (старшей, подготовительной) группе детского сада. — М.: Мозаика- Синтез, 2006-2010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В.А. Доскин, Л.Г. Голубева «Растем здоровыми»- Москва, «Просвещение», 2002г.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Физкультурные занятия с детьми раннего возраста, М.Ф.Литвинова, Москва 2005г.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Азбука физкультминуток для дошкольников, В.И. Ковалько, Москва 2005г.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Л.Д.Глазырина Физическая культура - дошкольникам, (программа и методика физического воспитания дошкольников) - М., «Владос», 2001.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Физическое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Л.В. Яковлева « Физическое развитие и здоровье детей 3-7 лет» -программа Старт, Москва 2004г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Л.И. Пензулаева "Физкультурные занятия в детском саду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Д.И. Кулик, Н.Н. Сергиенко "Школа здорового человека".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Степаненкова Э.Я. Методика физического воспитания. – М.: Издательский дом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«Воспитание дошкольника», 2005.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Степаненкова Э.Я. Физическое воспитание в детском саду. - М.: Мозайка – Синтез, 2005.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Степаненкова Э.Я. Методика проведения подвижных игр. - М.: Мозайка – Синтез, 2009.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Пензулаева Л.И. Физкультурные занятия в детском саду. Вторая младшая, средняя группа, старшая группы. - М.: Мозайка – Синтез, 2009.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Осокина Т.И., Тимофеева Е.А., Рунова М.А. Физкультурное и спортивно-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игровое оборудование для дошкольных образовательных учреждений. — М.: Мозаика-Синтез, 1999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Пензулаева Л.И. Подвижные игры и игровые упражнения для детей 5–7 лет.— М.: Владос, 2002.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Новикова И.М.Формирование представлений о здоровом образе жизни у дошкольников. – М.: Мозаика-Синтез, 2009-2010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Пензулаева Л.И. Оздоровительная гимнастика для детей 3-7 лет.- М.: Мозаика- Синтез, 2009-2010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Кудрявцев В.Т., Егоров Б.Б. Развивающая педагогика оздоровления. — М.: Линка-Пресс, 2000.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Художественно-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эстеическое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Т.С.Комарова «Изобразительная деятельность в детском саду», Москва 2002г.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Т.Г.Казакова «Развивайте у дошкольников творчество», Москва, 2000 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К.К.Утробина « Увлекательное рисование методом тычка с детьми 3-7 лет»,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Москва, 2004 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А.П.Аверьянова «Изобразительная деятельность в детском саду» , Москва 2004г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Т.С.Комарова «Детское художественное творчество» , Москва 2005 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И.А.Лыкова Программа художественного воспитания, обучения и развития детей 2-7 лет, «Цветные ладошки», Москва 2006г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И.А.Лыкова «Изобразительная деятельность в детском саду» -планирование, конспекты, метод. рекомендации, младшая, средняя -подгот.группы, Москва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2007г.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Т.Б. Сержантова «Оригами для всей семьи», Москва, 2004 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А.В.Козлина, «Уроки ручного труда», Мозаика-Синтез, Москва, 2005 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Л.А.Ремезова «Учимся конструировать», Москва, Школьная пресса-2005г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Зацепина М.Б. « Музыкальное воспитание в детском саду».- М.: Мозаика- 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Зацепина М.Б. Культурно-досуговая деятельность.- М.: Мозаика- Синтез, 2004г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Р.Г. Казакова "Занятия по рисованию с дошкольниками".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Зацепина М.Б. Культурно-досуговая деятельность в детском саду.- М.: Мозаика- 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Зацепина М.Б. , Антонова Т.В. Народные праздники в детском саду.- М.: Мозаика- 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Зацепина М.Б. , Антонова Т.В.Праздники и развлечения в детском саду.- М.: Мозаика- 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Комарова Т.С. Детское художественное творчество. - М.: Мозаика-Синтез,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Комарова Т.С. Школа эстетического воспитания. - М.: Мозаика-Синтез, 2009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Комарова Т.С., Савенкова А.И. Коллективное творчество дошкольников. – М., 2005-01-01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Комарова Т.С., Филлипс О.Ю. Эстетическая развивающая среда. – М., 2005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Народное искусство в воспитании детей/ Под редакцией Комаровой Т.С. – М., 2005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Соломенникова О.А. Радость творчества. Ознакомление детей 5-7 лет с народным искусством. – М.: Мозаика-Синтез,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Халезова Н.Б. Декоративная лепка в детском саду/ Под ред. М.Б. Зацепиной. – М., 2005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Комарова Т.С. Занятие по изобразительной деятельности во второй младшей (средней, старшей) группе детского сада. Конспекты занятий.– М.: Мозаика-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Синтез, 2007-2010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Комарова Т.С. Изобразительная деятельность в детском саду. - М.: Мозаика- 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  <w:u w:val="single"/>
        </w:rPr>
        <w:t>Речевое развитие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О.С.Ушакова, Е.М.Струнина Методика развития речи детей дошкольного возраста - М., «Владос»,2003.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Ю.В. Микляева, В.Н.Сидоренко «Развитие речи детей в процессе их адаптации к ДОУ», Москва 2005г.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Г.М. Лямина «Развитие речи ребенка раннего возраста», Москва 2005г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Г.Ф.Марцинкевич «Обучение грамоте детей дошкольного возраста», Волгоград 2004г.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О.А.Куревина, Г.Е.Селезнева «Путешествие в прекрасное», Москва , 2004г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«Обучение дошкольников грамоте» с 3х до 7 лет Н.С. Варенцова – Москва 2008 г, Москва, Школьная Пресса, 2005 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Д.Г. Шумаева "Как хорошо уметь читать".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Л.С. Дмитриевских «Обучение дошкольников речевому общению» (занятия и игры для детей с ОНР) М., Сфера, 2011г.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Гербова В.В. Приобщение детей к художественной литературе. М.: Мозаика- Синтез, 2005-2010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Е.А. Алябьева «Развитие глагольного словаря у детей с речевыми нарушениями» М., Сфера 2011г.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 . 2-4 года / Сост. В.В. Гербова В.В., Ильчук Н.П. и др.- М.: , 2005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 . 4-5 лет / Сост. В.В. Гербова В.В., Ильчук Н.П. и др.- М.: 2005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И.Е. Светлова «Домашний логопед» (закрепление и автоматизация звуков) М., Эксмо 2007г.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В.В Коноваленго «Автоматизация звуков у детей: комплект из 4 альбомов» М., ГНОМ и Д. 2007г.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Е.М. Косинова «говорим правильно и красиво» (речевой материал для закрепления звуков) М., Эксмо: ОЛИСС 2011г.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И.В. Баскакина «Логопедические игры. Рабочие тетради для исправления недостатков произношения звуков» М., Айрис-пресс, 2009г.</w:t>
      </w:r>
    </w:p>
    <w:p w:rsidR="008A5E4F" w:rsidRDefault="008A5E4F" w:rsidP="0041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Т.А. Куликовская «Логопедические скороговорки и считалки» (речевой материал для автоматизации звуков у детей) М., ГНОМ и Д. 2011г.</w:t>
      </w:r>
    </w:p>
    <w:p w:rsidR="0041472B" w:rsidRPr="0041472B" w:rsidRDefault="0041472B" w:rsidP="0041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E4F" w:rsidRPr="002C6782" w:rsidRDefault="008A5E4F" w:rsidP="0041472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C6782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Краткая презентация пр</w:t>
      </w:r>
      <w:r w:rsidRPr="002C678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ограммы.</w:t>
      </w:r>
    </w:p>
    <w:p w:rsidR="0041472B" w:rsidRDefault="008A5E4F" w:rsidP="0041472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kern w:val="36"/>
          <w:sz w:val="28"/>
          <w:szCs w:val="28"/>
        </w:rPr>
        <w:t>Образовательная программа ДОУ разработана в соответствии с ФГОС дошкольного образования.</w:t>
      </w:r>
    </w:p>
    <w:p w:rsidR="008A5E4F" w:rsidRPr="0041472B" w:rsidRDefault="008A5E4F" w:rsidP="0041472B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разностороннее развитие детей с 1 года до 8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 детей.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 коммуникативное развитие; познавательное развитие; художественно-эстетическое развитие; физическое развитие.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ежедневно:</w:t>
      </w:r>
    </w:p>
    <w:p w:rsidR="008A5E4F" w:rsidRPr="006F63C3" w:rsidRDefault="008A5E4F" w:rsidP="006F63C3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процессе организованной образовательной деятельности с детьми (непосредственно-образовательной деятельности),</w:t>
      </w:r>
    </w:p>
    <w:p w:rsidR="008A5E4F" w:rsidRPr="006F63C3" w:rsidRDefault="008A5E4F" w:rsidP="006F63C3">
      <w:pPr>
        <w:numPr>
          <w:ilvl w:val="0"/>
          <w:numId w:val="93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ходе режимных моментов,</w:t>
      </w:r>
    </w:p>
    <w:p w:rsidR="008A5E4F" w:rsidRPr="006F63C3" w:rsidRDefault="008A5E4F" w:rsidP="006F63C3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деятельности детей в различных видах детской деятельности,</w:t>
      </w:r>
    </w:p>
    <w:p w:rsidR="008A5E4F" w:rsidRPr="0041472B" w:rsidRDefault="008A5E4F" w:rsidP="0041472B">
      <w:pPr>
        <w:numPr>
          <w:ilvl w:val="0"/>
          <w:numId w:val="93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процессе взаимодействия с семьями детей по реализации программы.</w:t>
      </w:r>
    </w:p>
    <w:p w:rsidR="008A5E4F" w:rsidRPr="006F63C3" w:rsidRDefault="008A5E4F" w:rsidP="008A5E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реализации основной образовательной программы в соответствии с ФГОС дошкольного образования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направлена на:</w:t>
      </w:r>
    </w:p>
    <w:p w:rsidR="008A5E4F" w:rsidRPr="006F63C3" w:rsidRDefault="008A5E4F" w:rsidP="006F63C3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 деятельности;</w:t>
      </w:r>
    </w:p>
    <w:p w:rsidR="008A5E4F" w:rsidRPr="006F63C3" w:rsidRDefault="008A5E4F" w:rsidP="006F63C3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 детей.</w:t>
      </w:r>
    </w:p>
    <w:p w:rsidR="008A5E4F" w:rsidRPr="006F63C3" w:rsidRDefault="008A5E4F" w:rsidP="002C6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реализации образовательной программы</w:t>
      </w:r>
    </w:p>
    <w:p w:rsidR="008A5E4F" w:rsidRPr="006F63C3" w:rsidRDefault="008A5E4F" w:rsidP="006F63C3">
      <w:pPr>
        <w:numPr>
          <w:ilvl w:val="1"/>
          <w:numId w:val="9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 ребенка;</w:t>
      </w:r>
    </w:p>
    <w:p w:rsidR="008A5E4F" w:rsidRPr="006F63C3" w:rsidRDefault="008A5E4F" w:rsidP="006F63C3">
      <w:pPr>
        <w:numPr>
          <w:ilvl w:val="1"/>
          <w:numId w:val="9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 ко</w:t>
      </w:r>
    </w:p>
    <w:p w:rsidR="008A5E4F" w:rsidRPr="006F63C3" w:rsidRDefault="008A5E4F" w:rsidP="002C6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A5E4F" w:rsidRPr="006F63C3" w:rsidRDefault="008A5E4F" w:rsidP="006F63C3">
      <w:pPr>
        <w:numPr>
          <w:ilvl w:val="1"/>
          <w:numId w:val="9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A5E4F" w:rsidRPr="006F63C3" w:rsidRDefault="008A5E4F" w:rsidP="006F63C3">
      <w:pPr>
        <w:numPr>
          <w:ilvl w:val="1"/>
          <w:numId w:val="96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творческая организация воспитательно-образовательного процесса;</w:t>
      </w:r>
    </w:p>
    <w:p w:rsidR="008A5E4F" w:rsidRPr="006F63C3" w:rsidRDefault="008A5E4F" w:rsidP="002C6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A5E4F" w:rsidRPr="006F63C3" w:rsidRDefault="008A5E4F" w:rsidP="006F63C3">
      <w:pPr>
        <w:numPr>
          <w:ilvl w:val="1"/>
          <w:numId w:val="97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8A5E4F" w:rsidRPr="006F63C3" w:rsidRDefault="008A5E4F" w:rsidP="006F63C3">
      <w:pPr>
        <w:numPr>
          <w:ilvl w:val="1"/>
          <w:numId w:val="9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единство подходов к воспитанию детей в условиях дошкольного образовательного учреждения и семьи;</w:t>
      </w:r>
    </w:p>
    <w:p w:rsidR="008A5E4F" w:rsidRPr="006F63C3" w:rsidRDefault="008A5E4F" w:rsidP="006F63C3">
      <w:pPr>
        <w:numPr>
          <w:ilvl w:val="1"/>
          <w:numId w:val="9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 обучения.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ребёнка на этапе завершения уровня дошкольного образования.</w:t>
      </w:r>
    </w:p>
    <w:p w:rsidR="008A5E4F" w:rsidRPr="006F63C3" w:rsidRDefault="008A5E4F" w:rsidP="008A5E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 раздел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представляет общее содержание Программы, обеспечивающее полноценное развитие личности детей.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 (вариативная часть). </w:t>
      </w: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Обязательная часть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</w:t>
      </w:r>
    </w:p>
    <w:p w:rsidR="008A5E4F" w:rsidRPr="006F63C3" w:rsidRDefault="008A5E4F" w:rsidP="006F63C3">
      <w:pPr>
        <w:numPr>
          <w:ilvl w:val="0"/>
          <w:numId w:val="98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 развитие</w:t>
      </w:r>
    </w:p>
    <w:p w:rsidR="008A5E4F" w:rsidRPr="006F63C3" w:rsidRDefault="008A5E4F" w:rsidP="006F63C3">
      <w:pPr>
        <w:numPr>
          <w:ilvl w:val="0"/>
          <w:numId w:val="9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познавательное развитие</w:t>
      </w:r>
    </w:p>
    <w:p w:rsidR="008A5E4F" w:rsidRPr="006F63C3" w:rsidRDefault="008A5E4F" w:rsidP="006F63C3">
      <w:pPr>
        <w:numPr>
          <w:ilvl w:val="0"/>
          <w:numId w:val="98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речевое развитие</w:t>
      </w:r>
    </w:p>
    <w:p w:rsidR="008A5E4F" w:rsidRPr="006F63C3" w:rsidRDefault="008A5E4F" w:rsidP="006F63C3">
      <w:pPr>
        <w:numPr>
          <w:ilvl w:val="0"/>
          <w:numId w:val="9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 развитие</w:t>
      </w:r>
    </w:p>
    <w:p w:rsidR="008A5E4F" w:rsidRPr="006F63C3" w:rsidRDefault="008A5E4F" w:rsidP="006F63C3">
      <w:pPr>
        <w:numPr>
          <w:ilvl w:val="0"/>
          <w:numId w:val="98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физическое развитие.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Обязательная часть разработана на основе примерной основной общеобразовательной программы дошкольного образования «От рождения до школы» (Н.Е.Веракса, Т.С.Комарова, М.А.Васильева), а также с учётом используемых вариативных программ: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«Музыкальные шедевры» О.П.Радынова; Театр-творчество-дети» Н.Н Сорокина;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«Ритмическая мозаика» А.И Буренина;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«Цвет творчества» Н.В Дубровская;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«Цветные ладошки» И.А Лыкова;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«Конструирование и художественный труд» Л.В Куцакова;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«Творим и мастерим» Л.В Куцакова;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«Физическая культура дошкольников» Л.Д.Глазырина;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«Основы безопасности детей дошкольного возраста» Н.Н.Авдеевой;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«Программа по развитию речи» О.С Ушакова;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«Наш дом – Природа» Н.А Рыжова;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Программа обучения и воспитания детей с фонетико-фонематическим недоразвитием речи Т.Б Филичева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Вариативная часть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МКДОУ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AA17B7">
        <w:rPr>
          <w:rFonts w:ascii="Times New Roman" w:eastAsia="Times New Roman" w:hAnsi="Times New Roman" w:cs="Times New Roman"/>
          <w:sz w:val="28"/>
          <w:szCs w:val="28"/>
        </w:rPr>
        <w:t xml:space="preserve">Верхнедобринский детский сад 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 xml:space="preserve"> и расширение области образовательных услуг для воспитанников.</w:t>
      </w:r>
    </w:p>
    <w:p w:rsidR="008A5E4F" w:rsidRPr="006F63C3" w:rsidRDefault="008A5E4F" w:rsidP="008A5E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ДОУ функционируют кружки различной направленности</w:t>
      </w: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физкультурно- спортивной направленности. художественно-эстетической направленности,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 направленности, культурологической направленности, естественнонаучной направленности.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 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 пространственной среды, особенности взаимодействия педагогического коллектива с семьями воспитанников.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 человека.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8A5E4F" w:rsidRPr="006F63C3" w:rsidRDefault="008A5E4F" w:rsidP="002C6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8A5E4F" w:rsidRPr="006F63C3" w:rsidRDefault="008A5E4F" w:rsidP="006F63C3">
      <w:pPr>
        <w:numPr>
          <w:ilvl w:val="1"/>
          <w:numId w:val="99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единый подход к процессу воспитания ребёнка;</w:t>
      </w:r>
    </w:p>
    <w:p w:rsidR="008A5E4F" w:rsidRPr="006F63C3" w:rsidRDefault="008A5E4F" w:rsidP="006F63C3">
      <w:pPr>
        <w:numPr>
          <w:ilvl w:val="1"/>
          <w:numId w:val="99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открытость дошкольного учреждения для родителей;</w:t>
      </w:r>
    </w:p>
    <w:p w:rsidR="008A5E4F" w:rsidRPr="006F63C3" w:rsidRDefault="008A5E4F" w:rsidP="006F63C3">
      <w:pPr>
        <w:numPr>
          <w:ilvl w:val="1"/>
          <w:numId w:val="99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взаимное доверие во взаимоотношениях педагогов и родителей;</w:t>
      </w:r>
    </w:p>
    <w:p w:rsidR="008A5E4F" w:rsidRPr="006F63C3" w:rsidRDefault="008A5E4F" w:rsidP="006F63C3">
      <w:pPr>
        <w:numPr>
          <w:ilvl w:val="1"/>
          <w:numId w:val="99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уважение и доброжелательность друг к другу;</w:t>
      </w:r>
    </w:p>
    <w:p w:rsidR="008A5E4F" w:rsidRPr="006F63C3" w:rsidRDefault="008A5E4F" w:rsidP="006F63C3">
      <w:pPr>
        <w:numPr>
          <w:ilvl w:val="1"/>
          <w:numId w:val="99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 к каждой семье;</w:t>
      </w:r>
    </w:p>
    <w:p w:rsidR="008A5E4F" w:rsidRPr="006F63C3" w:rsidRDefault="008A5E4F" w:rsidP="006F63C3">
      <w:pPr>
        <w:numPr>
          <w:ilvl w:val="1"/>
          <w:numId w:val="99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равно ответственность родителей и педагогов.</w:t>
      </w:r>
    </w:p>
    <w:p w:rsidR="008A5E4F" w:rsidRPr="006F63C3" w:rsidRDefault="008A5E4F" w:rsidP="002C6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8A5E4F" w:rsidRPr="006F63C3" w:rsidRDefault="008A5E4F" w:rsidP="006F63C3">
      <w:pPr>
        <w:numPr>
          <w:ilvl w:val="1"/>
          <w:numId w:val="100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 семьями воспитанников;</w:t>
      </w:r>
    </w:p>
    <w:p w:rsidR="008A5E4F" w:rsidRPr="006F63C3" w:rsidRDefault="008A5E4F" w:rsidP="006F63C3">
      <w:pPr>
        <w:numPr>
          <w:ilvl w:val="1"/>
          <w:numId w:val="100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 будущими родителями.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6F63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5E4F" w:rsidRPr="006F63C3" w:rsidRDefault="008A5E4F" w:rsidP="006F63C3">
      <w:pPr>
        <w:numPr>
          <w:ilvl w:val="0"/>
          <w:numId w:val="10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формирование психолого-педагогических знаний родителей;</w:t>
      </w:r>
    </w:p>
    <w:p w:rsidR="008A5E4F" w:rsidRPr="006F63C3" w:rsidRDefault="008A5E4F" w:rsidP="006F63C3">
      <w:pPr>
        <w:numPr>
          <w:ilvl w:val="0"/>
          <w:numId w:val="10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 ДОУ;</w:t>
      </w:r>
    </w:p>
    <w:p w:rsidR="008A5E4F" w:rsidRPr="006F63C3" w:rsidRDefault="008A5E4F" w:rsidP="006F63C3">
      <w:pPr>
        <w:numPr>
          <w:ilvl w:val="0"/>
          <w:numId w:val="10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оказание помощи семьям воспитанников в развитии, воспитании и обучении детей;</w:t>
      </w:r>
    </w:p>
    <w:p w:rsidR="008A5E4F" w:rsidRPr="006F63C3" w:rsidRDefault="008A5E4F" w:rsidP="006F63C3">
      <w:pPr>
        <w:numPr>
          <w:ilvl w:val="0"/>
          <w:numId w:val="10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изучение и пропаганда лучшего семейного опыта.</w:t>
      </w:r>
    </w:p>
    <w:p w:rsidR="008A5E4F" w:rsidRPr="006F63C3" w:rsidRDefault="008A5E4F" w:rsidP="008A5E4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взаимодействия с родителями включает:</w:t>
      </w:r>
    </w:p>
    <w:p w:rsidR="008A5E4F" w:rsidRPr="006F63C3" w:rsidRDefault="008A5E4F" w:rsidP="006F63C3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 ДОУ;</w:t>
      </w:r>
    </w:p>
    <w:p w:rsidR="008A5E4F" w:rsidRPr="006F63C3" w:rsidRDefault="008A5E4F" w:rsidP="006F63C3">
      <w:pPr>
        <w:numPr>
          <w:ilvl w:val="0"/>
          <w:numId w:val="10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ознакомление родителей с содержанием работы ДОУ, направленной на физическое, психическое и социальное развитие ребенка;</w:t>
      </w:r>
    </w:p>
    <w:p w:rsidR="008A5E4F" w:rsidRPr="006F63C3" w:rsidRDefault="008A5E4F" w:rsidP="006F63C3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 занятиях.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родителей в жизни ДОУ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участия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проведении мониторинговых исследований</w:t>
      </w:r>
    </w:p>
    <w:p w:rsidR="008A5E4F" w:rsidRPr="006F63C3" w:rsidRDefault="008A5E4F" w:rsidP="006F63C3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:rsidR="008A5E4F" w:rsidRPr="006F63C3" w:rsidRDefault="008A5E4F" w:rsidP="006F63C3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социологический опрос</w:t>
      </w:r>
    </w:p>
    <w:p w:rsidR="008A5E4F" w:rsidRPr="006F63C3" w:rsidRDefault="008A5E4F" w:rsidP="006F63C3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почта «Вопросов и ответов»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создании условий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 участие в субботниках по благоустройству территории;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-помощь в создании развивающей предметно пространственной среды;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-оказание помощи в ремонтных работах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управлении ДОУ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 участие в работе совета родителей, педагогических советах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просветительской деятельности, направленной на повышение педагогической культуры, расширение информационного поля родителей</w:t>
      </w:r>
    </w:p>
    <w:p w:rsidR="008A5E4F" w:rsidRPr="006F63C3" w:rsidRDefault="008A5E4F" w:rsidP="006F63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оформление стендов, тематических буклетов;</w:t>
      </w:r>
    </w:p>
    <w:p w:rsidR="008A5E4F" w:rsidRPr="006F63C3" w:rsidRDefault="008A5E4F" w:rsidP="006F63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оформление семейных и групповых фотоальбомов,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-консультациях, семинарах, семинарах- практикумах, конференциях;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распространение опыта семейного воспитания;</w:t>
      </w:r>
    </w:p>
    <w:p w:rsidR="008A5E4F" w:rsidRPr="006F63C3" w:rsidRDefault="008A5E4F" w:rsidP="006F63C3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родительские собрания;</w:t>
      </w:r>
    </w:p>
    <w:p w:rsidR="008A5E4F" w:rsidRPr="006F63C3" w:rsidRDefault="008A5E4F" w:rsidP="006F63C3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информация на сайте ДОУ.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-дни открытых дверей.</w:t>
      </w:r>
    </w:p>
    <w:p w:rsidR="008A5E4F" w:rsidRPr="006F63C3" w:rsidRDefault="008A5E4F" w:rsidP="006F63C3">
      <w:pPr>
        <w:numPr>
          <w:ilvl w:val="0"/>
          <w:numId w:val="10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дни здоровья;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-творческие отчеты;</w:t>
      </w:r>
    </w:p>
    <w:p w:rsidR="008A5E4F" w:rsidRPr="006F63C3" w:rsidRDefault="008A5E4F" w:rsidP="006F63C3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встречи с интересными людьми;</w:t>
      </w:r>
    </w:p>
    <w:p w:rsidR="008A5E4F" w:rsidRPr="006F63C3" w:rsidRDefault="008A5E4F" w:rsidP="008A5E4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-участие в творческих выставках, смотрах- конкурсах, акциях;</w:t>
      </w:r>
    </w:p>
    <w:p w:rsidR="008A5E4F" w:rsidRPr="006F63C3" w:rsidRDefault="008A5E4F" w:rsidP="006F63C3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участие в проектах, презентациях;</w:t>
      </w:r>
    </w:p>
    <w:p w:rsidR="008A5E4F" w:rsidRPr="006F63C3" w:rsidRDefault="008A5E4F" w:rsidP="006F63C3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участие в смотрах-конкурсах;</w:t>
      </w:r>
    </w:p>
    <w:p w:rsidR="008A5E4F" w:rsidRPr="006F63C3" w:rsidRDefault="008A5E4F" w:rsidP="006F63C3">
      <w:pPr>
        <w:numPr>
          <w:ilvl w:val="0"/>
          <w:numId w:val="10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3C3">
        <w:rPr>
          <w:rFonts w:ascii="Times New Roman" w:eastAsia="Times New Roman" w:hAnsi="Times New Roman" w:cs="Times New Roman"/>
          <w:sz w:val="28"/>
          <w:szCs w:val="28"/>
        </w:rPr>
        <w:t>участие в праздниках, развлечениях.</w:t>
      </w:r>
    </w:p>
    <w:p w:rsidR="008A5E4F" w:rsidRPr="006F63C3" w:rsidRDefault="008A5E4F" w:rsidP="008A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E4F" w:rsidRPr="006F63C3" w:rsidRDefault="008A5E4F" w:rsidP="008A5E4F">
      <w:pPr>
        <w:rPr>
          <w:rFonts w:ascii="Times New Roman" w:hAnsi="Times New Roman" w:cs="Times New Roman"/>
          <w:sz w:val="28"/>
          <w:szCs w:val="28"/>
        </w:rPr>
      </w:pPr>
    </w:p>
    <w:p w:rsidR="006E6B0E" w:rsidRPr="006F63C3" w:rsidRDefault="006E6B0E">
      <w:pPr>
        <w:rPr>
          <w:rFonts w:ascii="Times New Roman" w:hAnsi="Times New Roman" w:cs="Times New Roman"/>
          <w:sz w:val="28"/>
          <w:szCs w:val="28"/>
        </w:rPr>
      </w:pPr>
    </w:p>
    <w:sectPr w:rsidR="006E6B0E" w:rsidRPr="006F63C3" w:rsidSect="004E13E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F8" w:rsidRDefault="002B02F8" w:rsidP="004E13E8">
      <w:pPr>
        <w:spacing w:after="0" w:line="240" w:lineRule="auto"/>
      </w:pPr>
      <w:r>
        <w:separator/>
      </w:r>
    </w:p>
  </w:endnote>
  <w:endnote w:type="continuationSeparator" w:id="1">
    <w:p w:rsidR="002B02F8" w:rsidRDefault="002B02F8" w:rsidP="004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52" w:rsidRDefault="002D7E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F8" w:rsidRDefault="002B02F8" w:rsidP="004E13E8">
      <w:pPr>
        <w:spacing w:after="0" w:line="240" w:lineRule="auto"/>
      </w:pPr>
      <w:r>
        <w:separator/>
      </w:r>
    </w:p>
  </w:footnote>
  <w:footnote w:type="continuationSeparator" w:id="1">
    <w:p w:rsidR="002B02F8" w:rsidRDefault="002B02F8" w:rsidP="004E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B8"/>
    <w:multiLevelType w:val="multilevel"/>
    <w:tmpl w:val="CCA0C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22EC2"/>
    <w:multiLevelType w:val="multilevel"/>
    <w:tmpl w:val="F05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70CE5"/>
    <w:multiLevelType w:val="multilevel"/>
    <w:tmpl w:val="E0F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B4C6E"/>
    <w:multiLevelType w:val="multilevel"/>
    <w:tmpl w:val="A198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B2A87"/>
    <w:multiLevelType w:val="multilevel"/>
    <w:tmpl w:val="62AC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509D2"/>
    <w:multiLevelType w:val="multilevel"/>
    <w:tmpl w:val="DF6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443AA"/>
    <w:multiLevelType w:val="multilevel"/>
    <w:tmpl w:val="49D8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C63E9"/>
    <w:multiLevelType w:val="multilevel"/>
    <w:tmpl w:val="6F0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544E01"/>
    <w:multiLevelType w:val="multilevel"/>
    <w:tmpl w:val="932A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378EF"/>
    <w:multiLevelType w:val="multilevel"/>
    <w:tmpl w:val="89FA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9941AE"/>
    <w:multiLevelType w:val="multilevel"/>
    <w:tmpl w:val="DBF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F3BBE"/>
    <w:multiLevelType w:val="multilevel"/>
    <w:tmpl w:val="2B6E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0D3C"/>
    <w:multiLevelType w:val="multilevel"/>
    <w:tmpl w:val="CDB4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F688C"/>
    <w:multiLevelType w:val="multilevel"/>
    <w:tmpl w:val="457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7759FF"/>
    <w:multiLevelType w:val="multilevel"/>
    <w:tmpl w:val="C8DC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365DD9"/>
    <w:multiLevelType w:val="multilevel"/>
    <w:tmpl w:val="398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870874"/>
    <w:multiLevelType w:val="multilevel"/>
    <w:tmpl w:val="E7A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964B92"/>
    <w:multiLevelType w:val="multilevel"/>
    <w:tmpl w:val="B88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9C02A8"/>
    <w:multiLevelType w:val="multilevel"/>
    <w:tmpl w:val="2078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123D0F"/>
    <w:multiLevelType w:val="multilevel"/>
    <w:tmpl w:val="3010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42030B"/>
    <w:multiLevelType w:val="multilevel"/>
    <w:tmpl w:val="F9C4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2F12F7"/>
    <w:multiLevelType w:val="multilevel"/>
    <w:tmpl w:val="6BF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397FDA"/>
    <w:multiLevelType w:val="multilevel"/>
    <w:tmpl w:val="3C9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D82F50"/>
    <w:multiLevelType w:val="multilevel"/>
    <w:tmpl w:val="862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26293B"/>
    <w:multiLevelType w:val="multilevel"/>
    <w:tmpl w:val="D9B6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E11C57"/>
    <w:multiLevelType w:val="multilevel"/>
    <w:tmpl w:val="C77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0321D3"/>
    <w:multiLevelType w:val="multilevel"/>
    <w:tmpl w:val="8D7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420DB7"/>
    <w:multiLevelType w:val="multilevel"/>
    <w:tmpl w:val="B442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A6645C"/>
    <w:multiLevelType w:val="multilevel"/>
    <w:tmpl w:val="B194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5074EA"/>
    <w:multiLevelType w:val="multilevel"/>
    <w:tmpl w:val="F57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8B2FFA"/>
    <w:multiLevelType w:val="multilevel"/>
    <w:tmpl w:val="986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530A7A"/>
    <w:multiLevelType w:val="multilevel"/>
    <w:tmpl w:val="26C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B81FB7"/>
    <w:multiLevelType w:val="multilevel"/>
    <w:tmpl w:val="C53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0E15EE"/>
    <w:multiLevelType w:val="multilevel"/>
    <w:tmpl w:val="1E3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1B160D"/>
    <w:multiLevelType w:val="multilevel"/>
    <w:tmpl w:val="569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C087995"/>
    <w:multiLevelType w:val="multilevel"/>
    <w:tmpl w:val="4D88A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067B17"/>
    <w:multiLevelType w:val="multilevel"/>
    <w:tmpl w:val="D7C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5E193F"/>
    <w:multiLevelType w:val="multilevel"/>
    <w:tmpl w:val="635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79405B"/>
    <w:multiLevelType w:val="multilevel"/>
    <w:tmpl w:val="6BA6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221983"/>
    <w:multiLevelType w:val="multilevel"/>
    <w:tmpl w:val="C20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B731B4"/>
    <w:multiLevelType w:val="multilevel"/>
    <w:tmpl w:val="043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4C60CC"/>
    <w:multiLevelType w:val="multilevel"/>
    <w:tmpl w:val="941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39D454A"/>
    <w:multiLevelType w:val="multilevel"/>
    <w:tmpl w:val="DEB8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3A56ED4"/>
    <w:multiLevelType w:val="multilevel"/>
    <w:tmpl w:val="323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5E132A7"/>
    <w:multiLevelType w:val="multilevel"/>
    <w:tmpl w:val="E2F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9511AE"/>
    <w:multiLevelType w:val="multilevel"/>
    <w:tmpl w:val="CD7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1D3B04"/>
    <w:multiLevelType w:val="multilevel"/>
    <w:tmpl w:val="973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97F013D"/>
    <w:multiLevelType w:val="multilevel"/>
    <w:tmpl w:val="4B12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B833E9A"/>
    <w:multiLevelType w:val="multilevel"/>
    <w:tmpl w:val="AA9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C820A19"/>
    <w:multiLevelType w:val="multilevel"/>
    <w:tmpl w:val="0360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912FBE"/>
    <w:multiLevelType w:val="multilevel"/>
    <w:tmpl w:val="715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F944F4"/>
    <w:multiLevelType w:val="multilevel"/>
    <w:tmpl w:val="FADE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E352ABF"/>
    <w:multiLevelType w:val="multilevel"/>
    <w:tmpl w:val="18D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E45172E"/>
    <w:multiLevelType w:val="multilevel"/>
    <w:tmpl w:val="CCC0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000B5C"/>
    <w:multiLevelType w:val="multilevel"/>
    <w:tmpl w:val="E32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01111C7"/>
    <w:multiLevelType w:val="multilevel"/>
    <w:tmpl w:val="7C9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1104BDE"/>
    <w:multiLevelType w:val="multilevel"/>
    <w:tmpl w:val="7560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1720245"/>
    <w:multiLevelType w:val="multilevel"/>
    <w:tmpl w:val="60B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1D5566F"/>
    <w:multiLevelType w:val="multilevel"/>
    <w:tmpl w:val="35D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21500B"/>
    <w:multiLevelType w:val="multilevel"/>
    <w:tmpl w:val="0F2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CC7841"/>
    <w:multiLevelType w:val="multilevel"/>
    <w:tmpl w:val="6BF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69B7B2B"/>
    <w:multiLevelType w:val="multilevel"/>
    <w:tmpl w:val="034E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FC605C"/>
    <w:multiLevelType w:val="multilevel"/>
    <w:tmpl w:val="E97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90B6171"/>
    <w:multiLevelType w:val="multilevel"/>
    <w:tmpl w:val="151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AFC76BC"/>
    <w:multiLevelType w:val="multilevel"/>
    <w:tmpl w:val="94FC13C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B5E1A6F"/>
    <w:multiLevelType w:val="multilevel"/>
    <w:tmpl w:val="89A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BA07A07"/>
    <w:multiLevelType w:val="multilevel"/>
    <w:tmpl w:val="5B8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4BC91BE6"/>
    <w:multiLevelType w:val="multilevel"/>
    <w:tmpl w:val="1A46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BFD76D6"/>
    <w:multiLevelType w:val="multilevel"/>
    <w:tmpl w:val="750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C99583D"/>
    <w:multiLevelType w:val="multilevel"/>
    <w:tmpl w:val="AC5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D656560"/>
    <w:multiLevelType w:val="multilevel"/>
    <w:tmpl w:val="DCC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E9A4189"/>
    <w:multiLevelType w:val="multilevel"/>
    <w:tmpl w:val="C2F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F7E4927"/>
    <w:multiLevelType w:val="multilevel"/>
    <w:tmpl w:val="271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FA706B2"/>
    <w:multiLevelType w:val="multilevel"/>
    <w:tmpl w:val="1F0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0911C4D"/>
    <w:multiLevelType w:val="multilevel"/>
    <w:tmpl w:val="E9A8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1C822EA"/>
    <w:multiLevelType w:val="multilevel"/>
    <w:tmpl w:val="2E86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3EC5651"/>
    <w:multiLevelType w:val="multilevel"/>
    <w:tmpl w:val="2FCE6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66B7D34"/>
    <w:multiLevelType w:val="multilevel"/>
    <w:tmpl w:val="215C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688717B"/>
    <w:multiLevelType w:val="multilevel"/>
    <w:tmpl w:val="81D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7C2050B"/>
    <w:multiLevelType w:val="multilevel"/>
    <w:tmpl w:val="507654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0">
    <w:nsid w:val="582423CA"/>
    <w:multiLevelType w:val="multilevel"/>
    <w:tmpl w:val="577A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6A09A8"/>
    <w:multiLevelType w:val="multilevel"/>
    <w:tmpl w:val="5468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84537B"/>
    <w:multiLevelType w:val="multilevel"/>
    <w:tmpl w:val="B56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C015D33"/>
    <w:multiLevelType w:val="multilevel"/>
    <w:tmpl w:val="5D2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C1C68F3"/>
    <w:multiLevelType w:val="multilevel"/>
    <w:tmpl w:val="1D08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DAE1361"/>
    <w:multiLevelType w:val="multilevel"/>
    <w:tmpl w:val="614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00857ED"/>
    <w:multiLevelType w:val="multilevel"/>
    <w:tmpl w:val="D5D4C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08E7ED1"/>
    <w:multiLevelType w:val="multilevel"/>
    <w:tmpl w:val="DE7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1944302"/>
    <w:multiLevelType w:val="multilevel"/>
    <w:tmpl w:val="C6A0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2360DE6"/>
    <w:multiLevelType w:val="multilevel"/>
    <w:tmpl w:val="C39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3C2622E"/>
    <w:multiLevelType w:val="multilevel"/>
    <w:tmpl w:val="976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4CB0BFE"/>
    <w:multiLevelType w:val="multilevel"/>
    <w:tmpl w:val="8C5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61A5181"/>
    <w:multiLevelType w:val="multilevel"/>
    <w:tmpl w:val="051C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6982695"/>
    <w:multiLevelType w:val="multilevel"/>
    <w:tmpl w:val="BAA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7417DFA"/>
    <w:multiLevelType w:val="multilevel"/>
    <w:tmpl w:val="680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80F5E99"/>
    <w:multiLevelType w:val="multilevel"/>
    <w:tmpl w:val="9E18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E46888"/>
    <w:multiLevelType w:val="multilevel"/>
    <w:tmpl w:val="DA2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17143F"/>
    <w:multiLevelType w:val="multilevel"/>
    <w:tmpl w:val="DB8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566B99"/>
    <w:multiLevelType w:val="multilevel"/>
    <w:tmpl w:val="40F0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EA1834"/>
    <w:multiLevelType w:val="multilevel"/>
    <w:tmpl w:val="8F9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1E94AE0"/>
    <w:multiLevelType w:val="multilevel"/>
    <w:tmpl w:val="7636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29C0BD3"/>
    <w:multiLevelType w:val="multilevel"/>
    <w:tmpl w:val="A56E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2D34719"/>
    <w:multiLevelType w:val="multilevel"/>
    <w:tmpl w:val="8B68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30F50BC"/>
    <w:multiLevelType w:val="multilevel"/>
    <w:tmpl w:val="E0CA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4D71D17"/>
    <w:multiLevelType w:val="multilevel"/>
    <w:tmpl w:val="5B2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5865E1C"/>
    <w:multiLevelType w:val="multilevel"/>
    <w:tmpl w:val="5C8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B7506D2"/>
    <w:multiLevelType w:val="multilevel"/>
    <w:tmpl w:val="8C0A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CA58B9"/>
    <w:multiLevelType w:val="multilevel"/>
    <w:tmpl w:val="ED02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E0E28D4"/>
    <w:multiLevelType w:val="multilevel"/>
    <w:tmpl w:val="34AA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F9727A1"/>
    <w:multiLevelType w:val="multilevel"/>
    <w:tmpl w:val="E9A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8"/>
  </w:num>
  <w:num w:numId="2">
    <w:abstractNumId w:val="10"/>
  </w:num>
  <w:num w:numId="3">
    <w:abstractNumId w:val="18"/>
  </w:num>
  <w:num w:numId="4">
    <w:abstractNumId w:val="79"/>
  </w:num>
  <w:num w:numId="5">
    <w:abstractNumId w:val="20"/>
  </w:num>
  <w:num w:numId="6">
    <w:abstractNumId w:val="37"/>
  </w:num>
  <w:num w:numId="7">
    <w:abstractNumId w:val="26"/>
  </w:num>
  <w:num w:numId="8">
    <w:abstractNumId w:val="108"/>
  </w:num>
  <w:num w:numId="9">
    <w:abstractNumId w:val="78"/>
  </w:num>
  <w:num w:numId="10">
    <w:abstractNumId w:val="32"/>
  </w:num>
  <w:num w:numId="11">
    <w:abstractNumId w:val="55"/>
  </w:num>
  <w:num w:numId="12">
    <w:abstractNumId w:val="82"/>
  </w:num>
  <w:num w:numId="13">
    <w:abstractNumId w:val="90"/>
  </w:num>
  <w:num w:numId="14">
    <w:abstractNumId w:val="22"/>
  </w:num>
  <w:num w:numId="15">
    <w:abstractNumId w:val="104"/>
  </w:num>
  <w:num w:numId="16">
    <w:abstractNumId w:val="14"/>
  </w:num>
  <w:num w:numId="17">
    <w:abstractNumId w:val="30"/>
  </w:num>
  <w:num w:numId="18">
    <w:abstractNumId w:val="58"/>
  </w:num>
  <w:num w:numId="19">
    <w:abstractNumId w:val="70"/>
  </w:num>
  <w:num w:numId="20">
    <w:abstractNumId w:val="17"/>
  </w:num>
  <w:num w:numId="21">
    <w:abstractNumId w:val="49"/>
  </w:num>
  <w:num w:numId="22">
    <w:abstractNumId w:val="75"/>
  </w:num>
  <w:num w:numId="23">
    <w:abstractNumId w:val="34"/>
  </w:num>
  <w:num w:numId="24">
    <w:abstractNumId w:val="38"/>
  </w:num>
  <w:num w:numId="25">
    <w:abstractNumId w:val="73"/>
  </w:num>
  <w:num w:numId="26">
    <w:abstractNumId w:val="19"/>
  </w:num>
  <w:num w:numId="27">
    <w:abstractNumId w:val="103"/>
  </w:num>
  <w:num w:numId="28">
    <w:abstractNumId w:val="31"/>
  </w:num>
  <w:num w:numId="29">
    <w:abstractNumId w:val="91"/>
  </w:num>
  <w:num w:numId="30">
    <w:abstractNumId w:val="80"/>
  </w:num>
  <w:num w:numId="31">
    <w:abstractNumId w:val="99"/>
  </w:num>
  <w:num w:numId="32">
    <w:abstractNumId w:val="24"/>
  </w:num>
  <w:num w:numId="33">
    <w:abstractNumId w:val="15"/>
  </w:num>
  <w:num w:numId="34">
    <w:abstractNumId w:val="67"/>
  </w:num>
  <w:num w:numId="35">
    <w:abstractNumId w:val="7"/>
  </w:num>
  <w:num w:numId="36">
    <w:abstractNumId w:val="72"/>
  </w:num>
  <w:num w:numId="37">
    <w:abstractNumId w:val="13"/>
  </w:num>
  <w:num w:numId="38">
    <w:abstractNumId w:val="60"/>
  </w:num>
  <w:num w:numId="39">
    <w:abstractNumId w:val="27"/>
  </w:num>
  <w:num w:numId="40">
    <w:abstractNumId w:val="33"/>
  </w:num>
  <w:num w:numId="41">
    <w:abstractNumId w:val="92"/>
  </w:num>
  <w:num w:numId="42">
    <w:abstractNumId w:val="3"/>
  </w:num>
  <w:num w:numId="43">
    <w:abstractNumId w:val="50"/>
  </w:num>
  <w:num w:numId="44">
    <w:abstractNumId w:val="105"/>
  </w:num>
  <w:num w:numId="45">
    <w:abstractNumId w:val="8"/>
  </w:num>
  <w:num w:numId="46">
    <w:abstractNumId w:val="84"/>
  </w:num>
  <w:num w:numId="47">
    <w:abstractNumId w:val="89"/>
  </w:num>
  <w:num w:numId="48">
    <w:abstractNumId w:val="93"/>
  </w:num>
  <w:num w:numId="49">
    <w:abstractNumId w:val="25"/>
  </w:num>
  <w:num w:numId="50">
    <w:abstractNumId w:val="65"/>
  </w:num>
  <w:num w:numId="51">
    <w:abstractNumId w:val="9"/>
  </w:num>
  <w:num w:numId="52">
    <w:abstractNumId w:val="94"/>
  </w:num>
  <w:num w:numId="53">
    <w:abstractNumId w:val="109"/>
  </w:num>
  <w:num w:numId="54">
    <w:abstractNumId w:val="106"/>
  </w:num>
  <w:num w:numId="55">
    <w:abstractNumId w:val="36"/>
  </w:num>
  <w:num w:numId="56">
    <w:abstractNumId w:val="12"/>
  </w:num>
  <w:num w:numId="57">
    <w:abstractNumId w:val="81"/>
  </w:num>
  <w:num w:numId="58">
    <w:abstractNumId w:val="61"/>
  </w:num>
  <w:num w:numId="59">
    <w:abstractNumId w:val="11"/>
  </w:num>
  <w:num w:numId="60">
    <w:abstractNumId w:val="98"/>
  </w:num>
  <w:num w:numId="61">
    <w:abstractNumId w:val="28"/>
  </w:num>
  <w:num w:numId="62">
    <w:abstractNumId w:val="53"/>
  </w:num>
  <w:num w:numId="63">
    <w:abstractNumId w:val="41"/>
  </w:num>
  <w:num w:numId="64">
    <w:abstractNumId w:val="95"/>
  </w:num>
  <w:num w:numId="65">
    <w:abstractNumId w:val="76"/>
  </w:num>
  <w:num w:numId="66">
    <w:abstractNumId w:val="47"/>
  </w:num>
  <w:num w:numId="67">
    <w:abstractNumId w:val="56"/>
  </w:num>
  <w:num w:numId="68">
    <w:abstractNumId w:val="101"/>
  </w:num>
  <w:num w:numId="69">
    <w:abstractNumId w:val="4"/>
  </w:num>
  <w:num w:numId="70">
    <w:abstractNumId w:val="107"/>
  </w:num>
  <w:num w:numId="71">
    <w:abstractNumId w:val="96"/>
  </w:num>
  <w:num w:numId="72">
    <w:abstractNumId w:val="1"/>
  </w:num>
  <w:num w:numId="73">
    <w:abstractNumId w:val="77"/>
  </w:num>
  <w:num w:numId="74">
    <w:abstractNumId w:val="6"/>
  </w:num>
  <w:num w:numId="75">
    <w:abstractNumId w:val="83"/>
  </w:num>
  <w:num w:numId="76">
    <w:abstractNumId w:val="16"/>
  </w:num>
  <w:num w:numId="77">
    <w:abstractNumId w:val="40"/>
  </w:num>
  <w:num w:numId="78">
    <w:abstractNumId w:val="102"/>
  </w:num>
  <w:num w:numId="79">
    <w:abstractNumId w:val="45"/>
  </w:num>
  <w:num w:numId="80">
    <w:abstractNumId w:val="86"/>
  </w:num>
  <w:num w:numId="81">
    <w:abstractNumId w:val="5"/>
  </w:num>
  <w:num w:numId="82">
    <w:abstractNumId w:val="0"/>
  </w:num>
  <w:num w:numId="83">
    <w:abstractNumId w:val="74"/>
  </w:num>
  <w:num w:numId="84">
    <w:abstractNumId w:val="35"/>
  </w:num>
  <w:num w:numId="85">
    <w:abstractNumId w:val="57"/>
  </w:num>
  <w:num w:numId="86">
    <w:abstractNumId w:val="71"/>
  </w:num>
  <w:num w:numId="87">
    <w:abstractNumId w:val="62"/>
  </w:num>
  <w:num w:numId="88">
    <w:abstractNumId w:val="68"/>
  </w:num>
  <w:num w:numId="89">
    <w:abstractNumId w:val="44"/>
  </w:num>
  <w:num w:numId="90">
    <w:abstractNumId w:val="42"/>
  </w:num>
  <w:num w:numId="91">
    <w:abstractNumId w:val="52"/>
  </w:num>
  <w:num w:numId="92">
    <w:abstractNumId w:val="59"/>
  </w:num>
  <w:num w:numId="93">
    <w:abstractNumId w:val="39"/>
  </w:num>
  <w:num w:numId="94">
    <w:abstractNumId w:val="51"/>
  </w:num>
  <w:num w:numId="95">
    <w:abstractNumId w:val="23"/>
  </w:num>
  <w:num w:numId="96">
    <w:abstractNumId w:val="2"/>
  </w:num>
  <w:num w:numId="97">
    <w:abstractNumId w:val="63"/>
  </w:num>
  <w:num w:numId="98">
    <w:abstractNumId w:val="100"/>
  </w:num>
  <w:num w:numId="99">
    <w:abstractNumId w:val="46"/>
  </w:num>
  <w:num w:numId="100">
    <w:abstractNumId w:val="87"/>
  </w:num>
  <w:num w:numId="101">
    <w:abstractNumId w:val="21"/>
  </w:num>
  <w:num w:numId="102">
    <w:abstractNumId w:val="48"/>
  </w:num>
  <w:num w:numId="103">
    <w:abstractNumId w:val="43"/>
  </w:num>
  <w:num w:numId="104">
    <w:abstractNumId w:val="69"/>
  </w:num>
  <w:num w:numId="105">
    <w:abstractNumId w:val="85"/>
  </w:num>
  <w:num w:numId="106">
    <w:abstractNumId w:val="97"/>
  </w:num>
  <w:num w:numId="107">
    <w:abstractNumId w:val="29"/>
  </w:num>
  <w:num w:numId="108">
    <w:abstractNumId w:val="54"/>
  </w:num>
  <w:num w:numId="109">
    <w:abstractNumId w:val="66"/>
  </w:num>
  <w:num w:numId="110">
    <w:abstractNumId w:val="64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19A"/>
    <w:rsid w:val="00021605"/>
    <w:rsid w:val="00030FE3"/>
    <w:rsid w:val="00043D69"/>
    <w:rsid w:val="00077C4E"/>
    <w:rsid w:val="00094B9C"/>
    <w:rsid w:val="000B2C37"/>
    <w:rsid w:val="000F26A1"/>
    <w:rsid w:val="00145949"/>
    <w:rsid w:val="0015619A"/>
    <w:rsid w:val="00181E04"/>
    <w:rsid w:val="001B6133"/>
    <w:rsid w:val="00233A5D"/>
    <w:rsid w:val="00274AF0"/>
    <w:rsid w:val="002B02F8"/>
    <w:rsid w:val="002C6782"/>
    <w:rsid w:val="002D7E52"/>
    <w:rsid w:val="0035151A"/>
    <w:rsid w:val="0041472B"/>
    <w:rsid w:val="00437B03"/>
    <w:rsid w:val="004A1A94"/>
    <w:rsid w:val="004E13E8"/>
    <w:rsid w:val="0056546C"/>
    <w:rsid w:val="00657CD8"/>
    <w:rsid w:val="006A24B6"/>
    <w:rsid w:val="006E6B0E"/>
    <w:rsid w:val="006F63C3"/>
    <w:rsid w:val="008A5E4F"/>
    <w:rsid w:val="009B2F83"/>
    <w:rsid w:val="00AA17B7"/>
    <w:rsid w:val="00B03E76"/>
    <w:rsid w:val="00B12765"/>
    <w:rsid w:val="00B93E29"/>
    <w:rsid w:val="00BE61E6"/>
    <w:rsid w:val="00C83EC2"/>
    <w:rsid w:val="00C87257"/>
    <w:rsid w:val="00D16687"/>
    <w:rsid w:val="00F93AAD"/>
    <w:rsid w:val="00FC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619A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basedOn w:val="a0"/>
    <w:rsid w:val="0015619A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15619A"/>
    <w:pPr>
      <w:ind w:left="720"/>
      <w:contextualSpacing/>
    </w:pPr>
  </w:style>
  <w:style w:type="table" w:styleId="a5">
    <w:name w:val="Table Grid"/>
    <w:basedOn w:val="a1"/>
    <w:uiPriority w:val="59"/>
    <w:rsid w:val="00B93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1E04"/>
  </w:style>
  <w:style w:type="paragraph" w:styleId="a6">
    <w:name w:val="footer"/>
    <w:basedOn w:val="a3"/>
    <w:link w:val="a7"/>
    <w:rsid w:val="00181E04"/>
    <w:pPr>
      <w:suppressLineNumbers/>
      <w:tabs>
        <w:tab w:val="center" w:pos="4677"/>
        <w:tab w:val="right" w:pos="9355"/>
      </w:tabs>
      <w:spacing w:after="0" w:line="100" w:lineRule="atLeast"/>
    </w:pPr>
    <w:rPr>
      <w:rFonts w:cs="Calibri"/>
      <w:lang w:eastAsia="en-US"/>
    </w:rPr>
  </w:style>
  <w:style w:type="character" w:customStyle="1" w:styleId="a7">
    <w:name w:val="Нижний колонтитул Знак"/>
    <w:basedOn w:val="a0"/>
    <w:link w:val="a6"/>
    <w:rsid w:val="00181E04"/>
    <w:rPr>
      <w:rFonts w:ascii="Calibri" w:eastAsia="SimSun" w:hAnsi="Calibri" w:cs="Calibri"/>
      <w:color w:val="00000A"/>
      <w:lang w:eastAsia="en-US"/>
    </w:rPr>
  </w:style>
  <w:style w:type="paragraph" w:styleId="a8">
    <w:name w:val="No Spacing"/>
    <w:rsid w:val="00274AF0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etstvogid.ru%2F%3Fp%3D3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v-dobrink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detstvogid.ru%2F%3Fp%3D1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%5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5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19461</Words>
  <Characters>110933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2021-09-02T06:50:00Z</dcterms:created>
  <dcterms:modified xsi:type="dcterms:W3CDTF">2021-09-02T06:50:00Z</dcterms:modified>
</cp:coreProperties>
</file>